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A9" w:rsidRDefault="00092A56" w:rsidP="009321A9">
      <w:p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«</w:t>
      </w:r>
      <w:r w:rsidR="009321A9">
        <w:rPr>
          <w:sz w:val="28"/>
          <w:szCs w:val="28"/>
        </w:rPr>
        <w:t>Нарушения в сфере сбора и вывоза ТБО»</w:t>
      </w:r>
    </w:p>
    <w:p w:rsidR="009321A9" w:rsidRDefault="009321A9" w:rsidP="009321A9">
      <w:pPr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9321A9" w:rsidRPr="00C14E91" w:rsidRDefault="009321A9" w:rsidP="009321A9">
      <w:pPr>
        <w:spacing w:after="0" w:line="240" w:lineRule="auto"/>
        <w:ind w:left="0" w:firstLine="709"/>
        <w:jc w:val="both"/>
        <w:rPr>
          <w:sz w:val="28"/>
          <w:szCs w:val="28"/>
        </w:rPr>
      </w:pPr>
      <w:r w:rsidRPr="00C14E91">
        <w:rPr>
          <w:sz w:val="28"/>
          <w:szCs w:val="28"/>
        </w:rPr>
        <w:t xml:space="preserve">В 1 полугодии 2014 года прокуратурой района проведена проверка </w:t>
      </w:r>
      <w:proofErr w:type="gramStart"/>
      <w:r w:rsidRPr="00C14E91">
        <w:rPr>
          <w:sz w:val="28"/>
          <w:szCs w:val="28"/>
        </w:rPr>
        <w:t>деятельности органов местного самоуправления муниципальных образований района</w:t>
      </w:r>
      <w:proofErr w:type="gramEnd"/>
      <w:r w:rsidRPr="00C14E91">
        <w:rPr>
          <w:sz w:val="28"/>
          <w:szCs w:val="28"/>
        </w:rPr>
        <w:t xml:space="preserve"> на предмет исполнения полномочий  по организации сбора и вывоза ТБО на территории муниципальных образований района.</w:t>
      </w:r>
    </w:p>
    <w:p w:rsidR="009321A9" w:rsidRPr="00C14E91" w:rsidRDefault="009321A9" w:rsidP="009321A9">
      <w:pPr>
        <w:spacing w:after="0" w:line="240" w:lineRule="auto"/>
        <w:ind w:left="0" w:firstLine="709"/>
        <w:jc w:val="both"/>
        <w:rPr>
          <w:sz w:val="28"/>
          <w:szCs w:val="28"/>
        </w:rPr>
      </w:pPr>
      <w:r w:rsidRPr="00C14E91">
        <w:rPr>
          <w:sz w:val="28"/>
          <w:szCs w:val="28"/>
        </w:rPr>
        <w:t>Данные полномочия органов местного самоуправления поселений закреплены в нормах Федерального закона № 131- ФЗ «Об общих принципах организации местного самоуправления» и Федерального закона «Об отходах производства и потребления».</w:t>
      </w:r>
    </w:p>
    <w:p w:rsidR="009321A9" w:rsidRPr="00C14E91" w:rsidRDefault="009321A9" w:rsidP="009321A9">
      <w:pPr>
        <w:spacing w:after="0" w:line="240" w:lineRule="auto"/>
        <w:ind w:left="0" w:firstLine="709"/>
        <w:jc w:val="both"/>
        <w:rPr>
          <w:sz w:val="28"/>
          <w:szCs w:val="28"/>
        </w:rPr>
      </w:pPr>
      <w:r w:rsidRPr="00C14E91">
        <w:rPr>
          <w:sz w:val="28"/>
          <w:szCs w:val="28"/>
        </w:rPr>
        <w:t>В ходе проверки установлено, что на территории всех муниципальных образований района имеют место факты размещения несанкционированных свалок ТБО на территории населенных пунктов, что является недопустимым, поскольку нарушает санитарн</w:t>
      </w:r>
      <w:proofErr w:type="gramStart"/>
      <w:r w:rsidRPr="00C14E91">
        <w:rPr>
          <w:sz w:val="28"/>
          <w:szCs w:val="28"/>
        </w:rPr>
        <w:t>о-</w:t>
      </w:r>
      <w:proofErr w:type="gramEnd"/>
      <w:r w:rsidRPr="00C14E91">
        <w:rPr>
          <w:sz w:val="28"/>
          <w:szCs w:val="28"/>
        </w:rPr>
        <w:t xml:space="preserve"> эпидемиологическую обстановку на территории поселения и свидетельствует о ненадлежащей организации работы органов местного самоуправления на данном направлении деятельности.</w:t>
      </w:r>
    </w:p>
    <w:p w:rsidR="009321A9" w:rsidRDefault="009321A9" w:rsidP="009321A9">
      <w:pPr>
        <w:spacing w:after="0" w:line="240" w:lineRule="auto"/>
        <w:ind w:left="0" w:firstLine="709"/>
        <w:jc w:val="both"/>
        <w:rPr>
          <w:sz w:val="28"/>
          <w:szCs w:val="28"/>
        </w:rPr>
      </w:pPr>
      <w:r w:rsidRPr="00C14E91">
        <w:rPr>
          <w:sz w:val="28"/>
          <w:szCs w:val="28"/>
        </w:rPr>
        <w:t xml:space="preserve">По результатам проверки прокуратурой района </w:t>
      </w:r>
      <w:r>
        <w:rPr>
          <w:sz w:val="28"/>
          <w:szCs w:val="28"/>
        </w:rPr>
        <w:t>главам 6</w:t>
      </w:r>
      <w:r w:rsidRPr="00C14E91">
        <w:rPr>
          <w:sz w:val="28"/>
          <w:szCs w:val="28"/>
        </w:rPr>
        <w:t xml:space="preserve"> муниципальных образований района внесены представления об устранении выявленных нарушений федерального законодательства, которые в настоящее время находятся на рассмотрении.</w:t>
      </w:r>
    </w:p>
    <w:p w:rsidR="009321A9" w:rsidRDefault="009321A9" w:rsidP="009321A9">
      <w:pPr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9321A9" w:rsidRDefault="009321A9" w:rsidP="009321A9">
      <w:pPr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9321A9" w:rsidRDefault="009321A9" w:rsidP="009321A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</w:t>
      </w:r>
    </w:p>
    <w:p w:rsidR="009321A9" w:rsidRPr="00C14E91" w:rsidRDefault="009321A9" w:rsidP="009321A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2 класса                                                                                В.В. </w:t>
      </w:r>
      <w:proofErr w:type="spellStart"/>
      <w:r>
        <w:rPr>
          <w:sz w:val="28"/>
          <w:szCs w:val="28"/>
        </w:rPr>
        <w:t>Сиденко</w:t>
      </w:r>
      <w:proofErr w:type="spellEnd"/>
      <w:r>
        <w:rPr>
          <w:sz w:val="28"/>
          <w:szCs w:val="28"/>
        </w:rPr>
        <w:t xml:space="preserve">            </w:t>
      </w:r>
    </w:p>
    <w:p w:rsidR="008815C9" w:rsidRDefault="008815C9"/>
    <w:sectPr w:rsidR="008815C9" w:rsidSect="00881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1A9"/>
    <w:rsid w:val="00092A56"/>
    <w:rsid w:val="007E1DE3"/>
    <w:rsid w:val="008815C9"/>
    <w:rsid w:val="0093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A9"/>
    <w:pPr>
      <w:spacing w:after="56" w:line="317" w:lineRule="exact"/>
      <w:ind w:left="4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1117</Characters>
  <Application>Microsoft Office Word</Application>
  <DocSecurity>0</DocSecurity>
  <Lines>9</Lines>
  <Paragraphs>2</Paragraphs>
  <ScaleCrop>false</ScaleCrop>
  <Company>Microsoft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Carlsson</cp:lastModifiedBy>
  <cp:revision>3</cp:revision>
  <dcterms:created xsi:type="dcterms:W3CDTF">2014-06-30T03:29:00Z</dcterms:created>
  <dcterms:modified xsi:type="dcterms:W3CDTF">2014-06-30T20:21:00Z</dcterms:modified>
</cp:coreProperties>
</file>