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19" w:rsidRDefault="006E3F19" w:rsidP="006E3F19">
      <w:pPr>
        <w:tabs>
          <w:tab w:val="left" w:pos="42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«Прокуратурой района выявлены нарушения законодательства, направленного на профилактику правонарушений несовершеннолетних».</w:t>
      </w:r>
    </w:p>
    <w:p w:rsidR="006E3F19" w:rsidRDefault="006E3F19" w:rsidP="006E3F19">
      <w:pPr>
        <w:tabs>
          <w:tab w:val="left" w:pos="4281"/>
        </w:tabs>
        <w:ind w:firstLine="708"/>
        <w:jc w:val="both"/>
        <w:rPr>
          <w:sz w:val="28"/>
          <w:szCs w:val="28"/>
        </w:rPr>
      </w:pP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 xml:space="preserve">Прокуратурой </w:t>
      </w:r>
      <w:proofErr w:type="spellStart"/>
      <w:r w:rsidRPr="003008EA">
        <w:t>Милютинского</w:t>
      </w:r>
      <w:proofErr w:type="spellEnd"/>
      <w:r w:rsidRPr="003008EA">
        <w:t xml:space="preserve"> района проведена проверка деятельности Комиссии по делам несовершеннолетних администрации </w:t>
      </w:r>
      <w:proofErr w:type="spellStart"/>
      <w:r w:rsidRPr="003008EA">
        <w:t>Милютинского</w:t>
      </w:r>
      <w:proofErr w:type="spellEnd"/>
      <w:r w:rsidRPr="003008EA">
        <w:t xml:space="preserve"> района в части соблюдения норм федерального законодательства об основах системы профилактики безнадзорности и правонарушений несовершеннолетних в части проведения профилактической работы с подростками, состоящими на учете органов профилактики в связи с совершением правонарушений и преступлений.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 xml:space="preserve">В ходе проверки изучены </w:t>
      </w:r>
      <w:proofErr w:type="spellStart"/>
      <w:r w:rsidRPr="003008EA">
        <w:t>учетн</w:t>
      </w:r>
      <w:proofErr w:type="gramStart"/>
      <w:r w:rsidRPr="003008EA">
        <w:t>о</w:t>
      </w:r>
      <w:proofErr w:type="spellEnd"/>
      <w:r w:rsidRPr="003008EA">
        <w:t>-</w:t>
      </w:r>
      <w:proofErr w:type="gramEnd"/>
      <w:r w:rsidRPr="003008EA">
        <w:t xml:space="preserve"> профилактические дела на несовершеннолетних, состоящих на профилактическом уч</w:t>
      </w:r>
      <w:r w:rsidR="003008EA">
        <w:t xml:space="preserve">ете </w:t>
      </w:r>
      <w:proofErr w:type="spellStart"/>
      <w:r w:rsidR="003008EA">
        <w:t>КДНиЗП</w:t>
      </w:r>
      <w:proofErr w:type="spellEnd"/>
      <w:r w:rsidR="003008EA">
        <w:t xml:space="preserve"> администрации района </w:t>
      </w:r>
      <w:r w:rsidRPr="003008EA">
        <w:t>установлено, что Комиссией должным образом не осуществляются функции в сфере координации деятельности органов профилактики, не принимается достаточных мер по выявлению и устранению причин и условий, способствующих безнадзорности и правонарушениям несовершеннолетних.</w:t>
      </w:r>
    </w:p>
    <w:p w:rsidR="006E3F19" w:rsidRPr="003008EA" w:rsidRDefault="003008EA" w:rsidP="006E3F19">
      <w:pPr>
        <w:tabs>
          <w:tab w:val="left" w:pos="4281"/>
        </w:tabs>
        <w:ind w:firstLine="708"/>
        <w:jc w:val="both"/>
      </w:pPr>
      <w:r>
        <w:t xml:space="preserve">В </w:t>
      </w:r>
      <w:r w:rsidR="006E3F19" w:rsidRPr="003008EA">
        <w:t xml:space="preserve"> ходе проверки установлено, что профилактическая работа с несовершеннолетним Н. органами системы профилактики района в период постановки несовершеннолетнего на учет проводилась ненадлежащим образом.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Так, в акте обследования ЖБУ семьи несовершеннолетнего указано, что мать  воспитывает сына одна. При этом</w:t>
      </w:r>
      <w:proofErr w:type="gramStart"/>
      <w:r w:rsidRPr="003008EA">
        <w:t>,</w:t>
      </w:r>
      <w:proofErr w:type="gramEnd"/>
      <w:r w:rsidRPr="003008EA">
        <w:t xml:space="preserve"> работает вахтенным методом, систематически выезжает на работу в г. Москву и г. Домодедово. 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Периодичность выездов матери на работу за пределы места жительства несовершеннолетнего не установлена, в материалах учетного дела сведения об этом отсутствуют.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Кроме того, в деле отсутствую</w:t>
      </w:r>
      <w:r w:rsidR="003008EA">
        <w:t>т</w:t>
      </w:r>
      <w:r w:rsidRPr="003008EA">
        <w:t xml:space="preserve"> сведения о том</w:t>
      </w:r>
      <w:r w:rsidR="003008EA">
        <w:t>,</w:t>
      </w:r>
      <w:r w:rsidRPr="003008EA">
        <w:t xml:space="preserve"> кем  </w:t>
      </w:r>
      <w:proofErr w:type="gramStart"/>
      <w:r w:rsidRPr="003008EA">
        <w:t>осуществлялись обязанности</w:t>
      </w:r>
      <w:proofErr w:type="gramEnd"/>
      <w:r w:rsidRPr="003008EA">
        <w:t xml:space="preserve"> по воспитанию несовершеннолетнего Н. во время отсутствия матери по месту жительства.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Из актов обследования ЖБУ семьи подростка, следует, что между матерью и сыном отсутствует взаимопонимание.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Таким образом, в учетном деле имеются сведения о том, что несовершеннолетний Н. в отсутствии матери по месту жительства фактически оставлен без надзора взрослых  и не имел законного представителя, который должен нести  ответственность за его жизнь и здоровье, защищать его права и интересы.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При этом</w:t>
      </w:r>
      <w:proofErr w:type="gramStart"/>
      <w:r w:rsidRPr="003008EA">
        <w:t>,</w:t>
      </w:r>
      <w:proofErr w:type="gramEnd"/>
      <w:r w:rsidRPr="003008EA">
        <w:t xml:space="preserve"> </w:t>
      </w:r>
      <w:proofErr w:type="spellStart"/>
      <w:r w:rsidRPr="003008EA">
        <w:t>КДНиЗП</w:t>
      </w:r>
      <w:proofErr w:type="spellEnd"/>
      <w:r w:rsidRPr="003008EA">
        <w:t xml:space="preserve"> администрации района мер к защите прав несовершеннолетнего не приняли.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 xml:space="preserve">Кроме того, выявлены факты </w:t>
      </w:r>
      <w:proofErr w:type="spellStart"/>
      <w:r w:rsidRPr="003008EA">
        <w:t>непроведения</w:t>
      </w:r>
      <w:proofErr w:type="spellEnd"/>
      <w:r w:rsidRPr="003008EA">
        <w:t xml:space="preserve"> своевременно обследований </w:t>
      </w:r>
      <w:proofErr w:type="spellStart"/>
      <w:proofErr w:type="gramStart"/>
      <w:r w:rsidRPr="003008EA">
        <w:t>жилищно</w:t>
      </w:r>
      <w:proofErr w:type="spellEnd"/>
      <w:r w:rsidRPr="003008EA">
        <w:t>- бытовых</w:t>
      </w:r>
      <w:proofErr w:type="gramEnd"/>
      <w:r w:rsidRPr="003008EA">
        <w:t xml:space="preserve"> условий семей несовершеннолетних, состоящих на учете </w:t>
      </w:r>
      <w:proofErr w:type="spellStart"/>
      <w:r w:rsidRPr="003008EA">
        <w:t>КДНиЗП</w:t>
      </w:r>
      <w:proofErr w:type="spellEnd"/>
      <w:r w:rsidRPr="003008EA">
        <w:t xml:space="preserve"> за совершение правонарушений и преступлений, в ряде дел отсутствуют характеристики с места учебы подростков.</w:t>
      </w:r>
      <w:r w:rsidRPr="003008EA">
        <w:br/>
        <w:t xml:space="preserve">           Данные факты свидетельствуют о ненадлежащей организации координирующим органом системы профилактики работы по проведению профилактической работы с несовершеннолетними.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  <w:r w:rsidRPr="003008EA">
        <w:t>По результатам проверки прокуратурой района главе администрации МО «</w:t>
      </w:r>
      <w:proofErr w:type="spellStart"/>
      <w:r w:rsidRPr="003008EA">
        <w:t>Милютинский</w:t>
      </w:r>
      <w:proofErr w:type="spellEnd"/>
      <w:r w:rsidRPr="003008EA">
        <w:t xml:space="preserve"> район» внесено представление об устранении нарушений закона, которое рассмотрено и удовлетворено.</w:t>
      </w:r>
    </w:p>
    <w:p w:rsidR="006E3F19" w:rsidRPr="003008EA" w:rsidRDefault="006E3F19" w:rsidP="006E3F19">
      <w:pPr>
        <w:tabs>
          <w:tab w:val="left" w:pos="4281"/>
        </w:tabs>
        <w:ind w:firstLine="708"/>
        <w:jc w:val="both"/>
      </w:pPr>
    </w:p>
    <w:p w:rsidR="006E3F19" w:rsidRPr="00F3592A" w:rsidRDefault="006E3F19" w:rsidP="006E3F19">
      <w:pPr>
        <w:rPr>
          <w:sz w:val="28"/>
          <w:szCs w:val="28"/>
        </w:rPr>
      </w:pPr>
      <w:r w:rsidRPr="00F3592A">
        <w:rPr>
          <w:sz w:val="28"/>
          <w:szCs w:val="28"/>
        </w:rPr>
        <w:t>Ст. помощник прокурора</w:t>
      </w:r>
    </w:p>
    <w:p w:rsidR="006E3F19" w:rsidRPr="00F3592A" w:rsidRDefault="006E3F19" w:rsidP="006E3F1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3592A">
        <w:rPr>
          <w:sz w:val="28"/>
          <w:szCs w:val="28"/>
        </w:rPr>
        <w:t>л</w:t>
      </w:r>
      <w:proofErr w:type="gramStart"/>
      <w:r w:rsidRPr="00F3592A">
        <w:rPr>
          <w:sz w:val="28"/>
          <w:szCs w:val="28"/>
        </w:rPr>
        <w:t>.</w:t>
      </w:r>
      <w:proofErr w:type="gramEnd"/>
      <w:r w:rsidRPr="00F3592A">
        <w:rPr>
          <w:sz w:val="28"/>
          <w:szCs w:val="28"/>
        </w:rPr>
        <w:t xml:space="preserve"> </w:t>
      </w:r>
      <w:proofErr w:type="gramStart"/>
      <w:r w:rsidRPr="00F3592A">
        <w:rPr>
          <w:sz w:val="28"/>
          <w:szCs w:val="28"/>
        </w:rPr>
        <w:t>с</w:t>
      </w:r>
      <w:proofErr w:type="gramEnd"/>
      <w:r w:rsidRPr="00F3592A">
        <w:rPr>
          <w:sz w:val="28"/>
          <w:szCs w:val="28"/>
        </w:rPr>
        <w:t xml:space="preserve">оветник юстиции                                 </w:t>
      </w:r>
      <w:r>
        <w:rPr>
          <w:sz w:val="28"/>
          <w:szCs w:val="28"/>
        </w:rPr>
        <w:t xml:space="preserve">                              </w:t>
      </w:r>
      <w:r w:rsidRPr="00F3592A">
        <w:rPr>
          <w:sz w:val="28"/>
          <w:szCs w:val="28"/>
        </w:rPr>
        <w:t xml:space="preserve">Е.Н. </w:t>
      </w:r>
      <w:proofErr w:type="spellStart"/>
      <w:r w:rsidRPr="00F3592A">
        <w:rPr>
          <w:sz w:val="28"/>
          <w:szCs w:val="28"/>
        </w:rPr>
        <w:t>Водянникова</w:t>
      </w:r>
      <w:proofErr w:type="spellEnd"/>
    </w:p>
    <w:p w:rsidR="006E3F19" w:rsidRPr="00F51846" w:rsidRDefault="006E3F19" w:rsidP="006E3F19">
      <w:pPr>
        <w:autoSpaceDE w:val="0"/>
        <w:autoSpaceDN w:val="0"/>
        <w:adjustRightInd w:val="0"/>
        <w:ind w:firstLine="540"/>
        <w:jc w:val="both"/>
      </w:pPr>
    </w:p>
    <w:p w:rsidR="006E3F19" w:rsidRPr="009C74CB" w:rsidRDefault="006E3F19" w:rsidP="006E3F19">
      <w:pPr>
        <w:tabs>
          <w:tab w:val="left" w:pos="4281"/>
        </w:tabs>
        <w:ind w:firstLine="708"/>
        <w:jc w:val="both"/>
        <w:rPr>
          <w:sz w:val="28"/>
          <w:szCs w:val="28"/>
        </w:rPr>
      </w:pPr>
    </w:p>
    <w:p w:rsidR="008815C9" w:rsidRDefault="008815C9"/>
    <w:sectPr w:rsidR="008815C9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19"/>
    <w:rsid w:val="003008EA"/>
    <w:rsid w:val="006E3F19"/>
    <w:rsid w:val="0088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E3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E3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2014-06-30T03:24:00Z</dcterms:created>
  <dcterms:modified xsi:type="dcterms:W3CDTF">2014-06-30T03:24:00Z</dcterms:modified>
</cp:coreProperties>
</file>