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E4" w:rsidRDefault="00EA77E4" w:rsidP="00EA77E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A77E4" w:rsidRDefault="00EA77E4" w:rsidP="00EA77E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EA77E4" w:rsidRDefault="00EA77E4" w:rsidP="00EA77E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МИЛЮТИНСКИЙ РАЙОН</w:t>
      </w:r>
    </w:p>
    <w:p w:rsidR="00EA77E4" w:rsidRDefault="00984555" w:rsidP="00EA77E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ЛУКИЧЕВСКОГО</w:t>
      </w:r>
      <w:r w:rsidR="00EA7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A77E4" w:rsidRDefault="00EA77E4" w:rsidP="00EA77E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A77E4" w:rsidRDefault="00984555" w:rsidP="00EA77E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РЕШЕНИЕ№ 87</w:t>
      </w:r>
    </w:p>
    <w:p w:rsidR="00EA77E4" w:rsidRDefault="00EA77E4" w:rsidP="00EA77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77E4" w:rsidRDefault="00984555" w:rsidP="00EA77E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25.08.2015</w:t>
      </w:r>
      <w:r w:rsidR="00EA77E4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7E4" w:rsidRDefault="00EA77E4" w:rsidP="00EA77E4">
      <w:pPr>
        <w:rPr>
          <w:sz w:val="18"/>
        </w:rPr>
      </w:pPr>
    </w:p>
    <w:tbl>
      <w:tblPr>
        <w:tblW w:w="0" w:type="auto"/>
        <w:tblLayout w:type="fixed"/>
        <w:tblLook w:val="0000"/>
      </w:tblPr>
      <w:tblGrid>
        <w:gridCol w:w="5211"/>
      </w:tblGrid>
      <w:tr w:rsidR="00EA77E4" w:rsidTr="003A7AE3">
        <w:tc>
          <w:tcPr>
            <w:tcW w:w="5211" w:type="dxa"/>
          </w:tcPr>
          <w:p w:rsidR="00EA77E4" w:rsidRDefault="00EA77E4" w:rsidP="003A7AE3">
            <w:pPr>
              <w:snapToGrid w:val="0"/>
              <w:rPr>
                <w:sz w:val="28"/>
                <w:szCs w:val="28"/>
              </w:rPr>
            </w:pPr>
          </w:p>
          <w:p w:rsidR="00EA77E4" w:rsidRDefault="00EA77E4" w:rsidP="003A7AE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 утверждении мест на территории муницип</w:t>
            </w:r>
            <w:r w:rsidR="00984555">
              <w:rPr>
                <w:sz w:val="28"/>
                <w:szCs w:val="28"/>
              </w:rPr>
              <w:t>ального образования «</w:t>
            </w:r>
            <w:proofErr w:type="spellStart"/>
            <w:r w:rsidR="00984555">
              <w:rPr>
                <w:sz w:val="28"/>
                <w:szCs w:val="28"/>
              </w:rPr>
              <w:t>Лукичевское</w:t>
            </w:r>
            <w:proofErr w:type="spellEnd"/>
            <w:r w:rsidR="009845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сельское  поселение»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      </w:r>
            <w:proofErr w:type="gramEnd"/>
          </w:p>
        </w:tc>
      </w:tr>
    </w:tbl>
    <w:p w:rsidR="00EA77E4" w:rsidRDefault="00EA77E4" w:rsidP="00EA77E4">
      <w:pPr>
        <w:rPr>
          <w:sz w:val="28"/>
          <w:szCs w:val="28"/>
        </w:rPr>
      </w:pPr>
    </w:p>
    <w:p w:rsidR="00EA77E4" w:rsidRDefault="00EA77E4" w:rsidP="00EA77E4">
      <w:pPr>
        <w:jc w:val="both"/>
        <w:rPr>
          <w:sz w:val="28"/>
        </w:rPr>
      </w:pPr>
    </w:p>
    <w:p w:rsidR="00EA77E4" w:rsidRDefault="00EA77E4" w:rsidP="00EA77E4">
      <w:pPr>
        <w:jc w:val="both"/>
        <w:rPr>
          <w:sz w:val="28"/>
        </w:rPr>
      </w:pPr>
      <w:r>
        <w:rPr>
          <w:sz w:val="28"/>
        </w:rPr>
        <w:tab/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</w:rPr>
        <w:t>,Ф</w:t>
      </w:r>
      <w:proofErr w:type="gramEnd"/>
      <w:r>
        <w:rPr>
          <w:sz w:val="28"/>
        </w:rPr>
        <w:t>едеральным законом от 24 июля 1998г. № 124-ФЗ «Об основных гарантиях прав ребенка в Российской Федерации», Областным законом Ростовской области от 16 декабря 2009 года № 346-ЗС «О мерах по предупреждению причинения вреда здоровью детей, их физическому, психическому, духовному и нравственному развитию», с учетом заключения экспертной комиссии.</w:t>
      </w:r>
    </w:p>
    <w:p w:rsidR="00EA77E4" w:rsidRDefault="00EA77E4" w:rsidP="00EA77E4">
      <w:pPr>
        <w:jc w:val="both"/>
        <w:rPr>
          <w:sz w:val="28"/>
          <w:szCs w:val="28"/>
        </w:rPr>
      </w:pPr>
    </w:p>
    <w:p w:rsidR="00EA77E4" w:rsidRDefault="00EA77E4" w:rsidP="00EA77E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EA77E4" w:rsidRDefault="002A4188" w:rsidP="002A4188">
      <w:pPr>
        <w:pStyle w:val="a3"/>
        <w:tabs>
          <w:tab w:val="left" w:pos="0"/>
        </w:tabs>
      </w:pPr>
      <w:r>
        <w:t xml:space="preserve">          1.</w:t>
      </w:r>
      <w:r w:rsidR="00EA77E4">
        <w:t>Утвердить общественные места на территории муницип</w:t>
      </w:r>
      <w:r w:rsidR="00984555">
        <w:t>ального образования «</w:t>
      </w:r>
      <w:proofErr w:type="spellStart"/>
      <w:r w:rsidR="00984555">
        <w:t>Лукичевское</w:t>
      </w:r>
      <w:proofErr w:type="spellEnd"/>
      <w:r w:rsidR="00EA77E4">
        <w:t xml:space="preserve"> сельское поселение», в которых дети (лица, не достигшие возраста 16 лет) не могут находиться в ночное  время (с 22 часов до 6 часов) без сопровождения родителей (лиц их замещающих) или лиц, осуществляющих мероприятия с участием детей: </w:t>
      </w:r>
    </w:p>
    <w:p w:rsidR="00EA77E4" w:rsidRDefault="00EA77E4" w:rsidP="00EA77E4">
      <w:pPr>
        <w:pStyle w:val="a3"/>
        <w:ind w:left="720"/>
      </w:pPr>
      <w:r>
        <w:t>а) улицы, переулки;</w:t>
      </w:r>
    </w:p>
    <w:p w:rsidR="00EA77E4" w:rsidRDefault="00EA77E4" w:rsidP="00EA77E4">
      <w:pPr>
        <w:pStyle w:val="a3"/>
        <w:ind w:left="720"/>
      </w:pPr>
      <w:r>
        <w:t>б) дворовые территории;</w:t>
      </w:r>
    </w:p>
    <w:p w:rsidR="00EA77E4" w:rsidRDefault="00EA77E4" w:rsidP="00EA77E4">
      <w:pPr>
        <w:pStyle w:val="a3"/>
        <w:ind w:left="720"/>
      </w:pPr>
      <w:r>
        <w:t>в) игровые и спортивные площадки;</w:t>
      </w:r>
    </w:p>
    <w:p w:rsidR="00EA77E4" w:rsidRDefault="00EA77E4" w:rsidP="00EA77E4">
      <w:pPr>
        <w:pStyle w:val="a3"/>
        <w:ind w:left="720"/>
      </w:pPr>
      <w:r>
        <w:t>г) стадионы;</w:t>
      </w:r>
    </w:p>
    <w:p w:rsidR="00EA77E4" w:rsidRDefault="00EA77E4" w:rsidP="00EA77E4">
      <w:pPr>
        <w:pStyle w:val="a3"/>
        <w:ind w:left="720"/>
      </w:pPr>
      <w:r>
        <w:t>д) парки, скверы;</w:t>
      </w:r>
    </w:p>
    <w:p w:rsidR="00EA77E4" w:rsidRDefault="00EA77E4" w:rsidP="00EA77E4">
      <w:pPr>
        <w:pStyle w:val="a3"/>
        <w:ind w:left="720"/>
      </w:pPr>
      <w:r>
        <w:t>е) площади;</w:t>
      </w:r>
    </w:p>
    <w:p w:rsidR="00EA77E4" w:rsidRDefault="00EA77E4" w:rsidP="00EA77E4">
      <w:pPr>
        <w:pStyle w:val="a3"/>
        <w:ind w:left="720"/>
      </w:pPr>
      <w:r>
        <w:t>ж) кладбища;</w:t>
      </w:r>
    </w:p>
    <w:p w:rsidR="00EA77E4" w:rsidRDefault="00EA77E4" w:rsidP="00EA77E4">
      <w:pPr>
        <w:pStyle w:val="a3"/>
        <w:ind w:left="720"/>
      </w:pPr>
      <w:r>
        <w:lastRenderedPageBreak/>
        <w:t>з) открытые водоемы;</w:t>
      </w:r>
    </w:p>
    <w:p w:rsidR="00EA77E4" w:rsidRDefault="00EA77E4" w:rsidP="00EA77E4">
      <w:pPr>
        <w:pStyle w:val="a3"/>
        <w:ind w:left="720"/>
      </w:pPr>
      <w:r>
        <w:t>и)спортивные комплексы;</w:t>
      </w:r>
    </w:p>
    <w:p w:rsidR="00EA77E4" w:rsidRDefault="00EA77E4" w:rsidP="00EA77E4">
      <w:pPr>
        <w:pStyle w:val="a3"/>
      </w:pPr>
      <w:r>
        <w:t xml:space="preserve">          к) остановочные павильоны</w:t>
      </w:r>
    </w:p>
    <w:p w:rsidR="00EA77E4" w:rsidRDefault="00EA77E4" w:rsidP="00EA77E4">
      <w:pPr>
        <w:pStyle w:val="a3"/>
        <w:ind w:firstLine="709"/>
      </w:pPr>
    </w:p>
    <w:p w:rsidR="00EA77E4" w:rsidRDefault="00EA77E4" w:rsidP="00EA77E4">
      <w:pPr>
        <w:pStyle w:val="a3"/>
        <w:ind w:firstLine="709"/>
      </w:pPr>
      <w:r>
        <w:t xml:space="preserve">2.Утвердить места на территории муниципального образования </w:t>
      </w:r>
      <w:r w:rsidR="00984555">
        <w:t>«</w:t>
      </w:r>
      <w:proofErr w:type="spellStart"/>
      <w:r w:rsidR="00984555">
        <w:t>Лукичевское</w:t>
      </w:r>
      <w:proofErr w:type="spellEnd"/>
      <w:r>
        <w:t xml:space="preserve"> сельское поселение», нахождение в которых может причинить вред здоровью детей, их физическому, интеллектуальному, психическому, духовному и нравственному развитию:</w:t>
      </w:r>
    </w:p>
    <w:p w:rsidR="00EA77E4" w:rsidRDefault="00EA77E4" w:rsidP="00EA77E4">
      <w:pPr>
        <w:pStyle w:val="a3"/>
        <w:ind w:firstLine="709"/>
      </w:pPr>
      <w:r>
        <w:t>а) бесхозные и аварийные здания и сооружения;</w:t>
      </w:r>
    </w:p>
    <w:p w:rsidR="00EA77E4" w:rsidRDefault="00EA77E4" w:rsidP="00EA77E4">
      <w:pPr>
        <w:pStyle w:val="a3"/>
        <w:ind w:firstLine="709"/>
      </w:pPr>
      <w:r>
        <w:t>б) инженерно-технические сооружения;</w:t>
      </w:r>
    </w:p>
    <w:p w:rsidR="00EA77E4" w:rsidRDefault="00EA77E4" w:rsidP="00EA77E4">
      <w:pPr>
        <w:pStyle w:val="a3"/>
        <w:ind w:firstLine="709"/>
      </w:pPr>
      <w:r>
        <w:t>в) строящиеся и законсервированные объекты;</w:t>
      </w:r>
    </w:p>
    <w:p w:rsidR="00EA77E4" w:rsidRDefault="00EA77E4" w:rsidP="00EA77E4">
      <w:pPr>
        <w:pStyle w:val="a3"/>
        <w:ind w:firstLine="709"/>
      </w:pPr>
      <w:r>
        <w:t>г) здания и сооружения, не введенные в эксплуатацию, а также строительные площадки с начатым строительством (реконструкцией);</w:t>
      </w:r>
    </w:p>
    <w:p w:rsidR="00EA77E4" w:rsidRDefault="00EA77E4" w:rsidP="00EA77E4">
      <w:pPr>
        <w:pStyle w:val="a3"/>
        <w:ind w:firstLine="709"/>
      </w:pPr>
      <w:proofErr w:type="gramStart"/>
      <w:r>
        <w:t>д) объекты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«Интернет», а также для реализации услуг в сфере торговли и общественного питания (организациях и пунктах), для развлечения, досуга, где в установленном порядке предусмотрена розничная продажа алкогольной продукции, пива и напитков, изготавливаемых на его основе.</w:t>
      </w:r>
      <w:proofErr w:type="gramEnd"/>
    </w:p>
    <w:p w:rsidR="00EA77E4" w:rsidRDefault="00EA77E4" w:rsidP="00EA77E4">
      <w:pPr>
        <w:pStyle w:val="a3"/>
        <w:ind w:left="720"/>
      </w:pPr>
      <w:r>
        <w:t>е) автозаправочные станции</w:t>
      </w:r>
    </w:p>
    <w:p w:rsidR="00EA77E4" w:rsidRDefault="00EA77E4" w:rsidP="00EA77E4">
      <w:pPr>
        <w:pStyle w:val="a3"/>
        <w:ind w:firstLine="709"/>
      </w:pPr>
    </w:p>
    <w:p w:rsidR="00EA77E4" w:rsidRDefault="00EA77E4" w:rsidP="00EA77E4">
      <w:pPr>
        <w:pStyle w:val="a3"/>
        <w:ind w:firstLine="709"/>
      </w:pPr>
      <w:r>
        <w:t>3.Утвердить водоемы, находящиеся на территории поселения, в которых не допускается нахождение детей без сопровождения родителей (лиц, их замещающих) или лиц, осуществляющих мероприятия с участием детей:</w:t>
      </w:r>
    </w:p>
    <w:p w:rsidR="00EA77E4" w:rsidRDefault="00984555" w:rsidP="00EA77E4">
      <w:pPr>
        <w:pStyle w:val="a3"/>
        <w:ind w:firstLine="709"/>
      </w:pPr>
      <w:r>
        <w:t>а</w:t>
      </w:r>
      <w:r w:rsidR="007D0B72">
        <w:t>)</w:t>
      </w:r>
      <w:r w:rsidR="00EA77E4">
        <w:t xml:space="preserve"> протяженность реки Г</w:t>
      </w:r>
      <w:r>
        <w:t xml:space="preserve">нилая по территории </w:t>
      </w:r>
      <w:proofErr w:type="spellStart"/>
      <w:r>
        <w:t>Лукичевского</w:t>
      </w:r>
      <w:proofErr w:type="spellEnd"/>
      <w:r w:rsidR="00EA77E4">
        <w:t xml:space="preserve"> сельского по</w:t>
      </w:r>
      <w:r>
        <w:t>селения примерно составляет – 3,5</w:t>
      </w:r>
      <w:r w:rsidR="00EA77E4">
        <w:t xml:space="preserve"> км, глубиной до  3 метров;</w:t>
      </w:r>
    </w:p>
    <w:p w:rsidR="00EA77E4" w:rsidRDefault="00EA77E4" w:rsidP="002A4188">
      <w:pPr>
        <w:pStyle w:val="a3"/>
      </w:pPr>
      <w:r>
        <w:t>4.Настоящее решение вступает в силу со дня его официального опубликования (обнародования).</w:t>
      </w:r>
    </w:p>
    <w:p w:rsidR="002A4188" w:rsidRDefault="00EA77E4" w:rsidP="002A4188">
      <w:pPr>
        <w:pStyle w:val="a3"/>
        <w:rPr>
          <w:szCs w:val="28"/>
        </w:rPr>
      </w:pPr>
      <w:proofErr w:type="gramStart"/>
      <w:r>
        <w:t>5.</w:t>
      </w:r>
      <w:r w:rsidR="000C624F">
        <w:t>Признать утратившим силу решение</w:t>
      </w:r>
      <w:r>
        <w:t xml:space="preserve"> Собрания депутатов </w:t>
      </w:r>
      <w:proofErr w:type="spellStart"/>
      <w:r w:rsidR="00984555">
        <w:t>Лукичевского</w:t>
      </w:r>
      <w:proofErr w:type="spellEnd"/>
      <w:r w:rsidR="00984555">
        <w:t xml:space="preserve"> сельского</w:t>
      </w:r>
      <w:r>
        <w:t xml:space="preserve"> поселения от </w:t>
      </w:r>
      <w:r w:rsidR="00984555">
        <w:rPr>
          <w:szCs w:val="28"/>
        </w:rPr>
        <w:t>25.04.2014г. № 40</w:t>
      </w:r>
      <w:r>
        <w:rPr>
          <w:szCs w:val="28"/>
        </w:rPr>
        <w:t xml:space="preserve"> </w:t>
      </w:r>
      <w:r>
        <w:t>«</w:t>
      </w:r>
      <w:r>
        <w:rPr>
          <w:szCs w:val="28"/>
        </w:rPr>
        <w:t>Об определении на территории муниципального образования «</w:t>
      </w:r>
      <w:proofErr w:type="spellStart"/>
      <w:r w:rsidR="00984555">
        <w:t>Лукичевское</w:t>
      </w:r>
      <w:proofErr w:type="spellEnd"/>
      <w:r>
        <w:t xml:space="preserve"> сельское </w:t>
      </w:r>
      <w:r>
        <w:rPr>
          <w:szCs w:val="28"/>
        </w:rPr>
        <w:t>поселение»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</w:t>
      </w:r>
      <w:r w:rsidR="000C624F">
        <w:rPr>
          <w:szCs w:val="28"/>
        </w:rPr>
        <w:t>х</w:t>
      </w:r>
      <w:proofErr w:type="gramEnd"/>
      <w:r w:rsidR="000C624F">
        <w:rPr>
          <w:szCs w:val="28"/>
        </w:rPr>
        <w:t xml:space="preserve"> мероприятия с участием детей»</w:t>
      </w:r>
      <w:proofErr w:type="gramStart"/>
      <w:r w:rsidR="000C624F">
        <w:rPr>
          <w:szCs w:val="28"/>
        </w:rPr>
        <w:t>,</w:t>
      </w:r>
      <w:r w:rsidR="000C624F">
        <w:t>р</w:t>
      </w:r>
      <w:proofErr w:type="gramEnd"/>
      <w:r w:rsidR="000C624F">
        <w:t>ешение</w:t>
      </w:r>
      <w:r w:rsidR="00984555">
        <w:t xml:space="preserve"> Собрания депутатов </w:t>
      </w:r>
      <w:proofErr w:type="spellStart"/>
      <w:r w:rsidR="00984555">
        <w:t>Лукичевского</w:t>
      </w:r>
      <w:proofErr w:type="spellEnd"/>
      <w:r w:rsidR="000C624F">
        <w:t xml:space="preserve"> </w:t>
      </w:r>
      <w:r w:rsidR="00984555">
        <w:t xml:space="preserve">сельского поселения от 19.09.2014 года №54 </w:t>
      </w:r>
      <w:r w:rsidR="000C624F">
        <w:rPr>
          <w:szCs w:val="28"/>
        </w:rPr>
        <w:t>«О внесении изменений в решение Собрания депутатов</w:t>
      </w:r>
      <w:r w:rsidR="00984555">
        <w:rPr>
          <w:szCs w:val="28"/>
        </w:rPr>
        <w:t xml:space="preserve"> </w:t>
      </w:r>
      <w:proofErr w:type="spellStart"/>
      <w:r w:rsidR="00984555">
        <w:rPr>
          <w:szCs w:val="28"/>
        </w:rPr>
        <w:t>Лукичевского</w:t>
      </w:r>
      <w:proofErr w:type="spellEnd"/>
      <w:r w:rsidR="00984555">
        <w:rPr>
          <w:szCs w:val="28"/>
        </w:rPr>
        <w:t xml:space="preserve"> </w:t>
      </w:r>
      <w:r w:rsidR="000C624F">
        <w:rPr>
          <w:szCs w:val="28"/>
        </w:rPr>
        <w:t>сельского поселения».</w:t>
      </w:r>
    </w:p>
    <w:p w:rsidR="00EA77E4" w:rsidRPr="002A4188" w:rsidRDefault="00EA77E4" w:rsidP="002A4188">
      <w:pPr>
        <w:pStyle w:val="a3"/>
      </w:pPr>
      <w:r w:rsidRPr="00866CCA">
        <w:rPr>
          <w:szCs w:val="28"/>
        </w:rPr>
        <w:t>6.</w:t>
      </w:r>
      <w:proofErr w:type="gramStart"/>
      <w:r w:rsidRPr="00EF7E58">
        <w:rPr>
          <w:szCs w:val="28"/>
        </w:rPr>
        <w:t>Контроль за</w:t>
      </w:r>
      <w:proofErr w:type="gramEnd"/>
      <w:r w:rsidRPr="00EF7E58">
        <w:rPr>
          <w:szCs w:val="28"/>
        </w:rPr>
        <w:t xml:space="preserve"> выполнением решения оставляю за собой.</w:t>
      </w:r>
    </w:p>
    <w:p w:rsidR="00EA77E4" w:rsidRDefault="00EA77E4" w:rsidP="00EA77E4">
      <w:pPr>
        <w:jc w:val="both"/>
        <w:rPr>
          <w:color w:val="000000"/>
          <w:sz w:val="28"/>
        </w:rPr>
      </w:pPr>
    </w:p>
    <w:p w:rsidR="007D0B72" w:rsidRPr="002A4188" w:rsidRDefault="00984555" w:rsidP="002A4188">
      <w:pPr>
        <w:jc w:val="both"/>
        <w:rPr>
          <w:sz w:val="28"/>
        </w:rPr>
      </w:pPr>
      <w:r>
        <w:rPr>
          <w:color w:val="000000"/>
          <w:sz w:val="28"/>
        </w:rPr>
        <w:t xml:space="preserve">Глава </w:t>
      </w:r>
      <w:proofErr w:type="spellStart"/>
      <w:r>
        <w:rPr>
          <w:color w:val="000000"/>
          <w:sz w:val="28"/>
        </w:rPr>
        <w:t>Лукичевского</w:t>
      </w:r>
      <w:proofErr w:type="spellEnd"/>
      <w:r>
        <w:rPr>
          <w:color w:val="000000"/>
          <w:sz w:val="28"/>
        </w:rPr>
        <w:t xml:space="preserve"> </w:t>
      </w:r>
      <w:r w:rsidR="00EA77E4">
        <w:rPr>
          <w:color w:val="000000"/>
          <w:sz w:val="28"/>
        </w:rPr>
        <w:t xml:space="preserve">сельского поселения                            </w:t>
      </w:r>
      <w:r>
        <w:rPr>
          <w:color w:val="000000"/>
          <w:sz w:val="28"/>
        </w:rPr>
        <w:t>Пивоваров С.М.</w:t>
      </w:r>
    </w:p>
    <w:p w:rsidR="00C11F1C" w:rsidRDefault="00C11F1C">
      <w:bookmarkStart w:id="0" w:name="_GoBack"/>
      <w:bookmarkEnd w:id="0"/>
    </w:p>
    <w:sectPr w:rsidR="00C11F1C" w:rsidSect="004F277C">
      <w:pgSz w:w="11905" w:h="16837"/>
      <w:pgMar w:top="851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7E4"/>
    <w:rsid w:val="0003006B"/>
    <w:rsid w:val="0003202F"/>
    <w:rsid w:val="00034316"/>
    <w:rsid w:val="00041520"/>
    <w:rsid w:val="000447EA"/>
    <w:rsid w:val="000502FB"/>
    <w:rsid w:val="000545A7"/>
    <w:rsid w:val="00076337"/>
    <w:rsid w:val="000A41EE"/>
    <w:rsid w:val="000B0458"/>
    <w:rsid w:val="000B3131"/>
    <w:rsid w:val="000C624F"/>
    <w:rsid w:val="000E133A"/>
    <w:rsid w:val="000E1A98"/>
    <w:rsid w:val="000F5344"/>
    <w:rsid w:val="00105C9E"/>
    <w:rsid w:val="001452D0"/>
    <w:rsid w:val="001455CC"/>
    <w:rsid w:val="0018078B"/>
    <w:rsid w:val="00193E36"/>
    <w:rsid w:val="00197BC6"/>
    <w:rsid w:val="001B140A"/>
    <w:rsid w:val="001B261E"/>
    <w:rsid w:val="001C2DAF"/>
    <w:rsid w:val="001D0910"/>
    <w:rsid w:val="001D5390"/>
    <w:rsid w:val="001E5049"/>
    <w:rsid w:val="001F718A"/>
    <w:rsid w:val="001F7FF0"/>
    <w:rsid w:val="0022186F"/>
    <w:rsid w:val="002262DC"/>
    <w:rsid w:val="00234D10"/>
    <w:rsid w:val="0025190E"/>
    <w:rsid w:val="00274D28"/>
    <w:rsid w:val="0027543E"/>
    <w:rsid w:val="00295004"/>
    <w:rsid w:val="00297977"/>
    <w:rsid w:val="002A22CF"/>
    <w:rsid w:val="002A3899"/>
    <w:rsid w:val="002A4188"/>
    <w:rsid w:val="002E6743"/>
    <w:rsid w:val="00315BDA"/>
    <w:rsid w:val="00324D7C"/>
    <w:rsid w:val="00327885"/>
    <w:rsid w:val="00330751"/>
    <w:rsid w:val="00334D8A"/>
    <w:rsid w:val="0034585F"/>
    <w:rsid w:val="003518BD"/>
    <w:rsid w:val="0036426F"/>
    <w:rsid w:val="00371A95"/>
    <w:rsid w:val="00373B92"/>
    <w:rsid w:val="003A1295"/>
    <w:rsid w:val="003A1EB6"/>
    <w:rsid w:val="003E4CA1"/>
    <w:rsid w:val="003F03A5"/>
    <w:rsid w:val="00403874"/>
    <w:rsid w:val="00405328"/>
    <w:rsid w:val="004207DF"/>
    <w:rsid w:val="0043716A"/>
    <w:rsid w:val="004403BF"/>
    <w:rsid w:val="0044057C"/>
    <w:rsid w:val="00446F0C"/>
    <w:rsid w:val="004640F8"/>
    <w:rsid w:val="004675D8"/>
    <w:rsid w:val="00471102"/>
    <w:rsid w:val="0049279A"/>
    <w:rsid w:val="004A4F81"/>
    <w:rsid w:val="004B1A28"/>
    <w:rsid w:val="004D5DF6"/>
    <w:rsid w:val="004D68E6"/>
    <w:rsid w:val="004E20CF"/>
    <w:rsid w:val="004F277C"/>
    <w:rsid w:val="00520012"/>
    <w:rsid w:val="00521524"/>
    <w:rsid w:val="00522574"/>
    <w:rsid w:val="00523290"/>
    <w:rsid w:val="00523E73"/>
    <w:rsid w:val="00526867"/>
    <w:rsid w:val="0055501F"/>
    <w:rsid w:val="00555403"/>
    <w:rsid w:val="00556D4D"/>
    <w:rsid w:val="005B16E0"/>
    <w:rsid w:val="005B3B26"/>
    <w:rsid w:val="005C57EB"/>
    <w:rsid w:val="005C5B7C"/>
    <w:rsid w:val="005C6C29"/>
    <w:rsid w:val="005E48A3"/>
    <w:rsid w:val="00612AD7"/>
    <w:rsid w:val="00642007"/>
    <w:rsid w:val="006425C5"/>
    <w:rsid w:val="00651FDA"/>
    <w:rsid w:val="0067541A"/>
    <w:rsid w:val="00681476"/>
    <w:rsid w:val="00696CD3"/>
    <w:rsid w:val="0070013C"/>
    <w:rsid w:val="00710E9F"/>
    <w:rsid w:val="007610C5"/>
    <w:rsid w:val="00781E83"/>
    <w:rsid w:val="007D0B72"/>
    <w:rsid w:val="00800BF3"/>
    <w:rsid w:val="00822E8F"/>
    <w:rsid w:val="00851B3E"/>
    <w:rsid w:val="0086057B"/>
    <w:rsid w:val="00895878"/>
    <w:rsid w:val="008A3B77"/>
    <w:rsid w:val="008B32B2"/>
    <w:rsid w:val="008C36E8"/>
    <w:rsid w:val="008C5EBB"/>
    <w:rsid w:val="008F12ED"/>
    <w:rsid w:val="00903E69"/>
    <w:rsid w:val="00910D5C"/>
    <w:rsid w:val="00925111"/>
    <w:rsid w:val="009316B1"/>
    <w:rsid w:val="00931B83"/>
    <w:rsid w:val="009641B4"/>
    <w:rsid w:val="00974441"/>
    <w:rsid w:val="00984555"/>
    <w:rsid w:val="00986B0A"/>
    <w:rsid w:val="009A039A"/>
    <w:rsid w:val="009A167E"/>
    <w:rsid w:val="009D0DE7"/>
    <w:rsid w:val="009E35A4"/>
    <w:rsid w:val="009E512C"/>
    <w:rsid w:val="00A053F0"/>
    <w:rsid w:val="00A40A9B"/>
    <w:rsid w:val="00A8797E"/>
    <w:rsid w:val="00A95BC0"/>
    <w:rsid w:val="00AB353B"/>
    <w:rsid w:val="00AC02E6"/>
    <w:rsid w:val="00AE09E0"/>
    <w:rsid w:val="00AF7109"/>
    <w:rsid w:val="00B01F93"/>
    <w:rsid w:val="00B15A02"/>
    <w:rsid w:val="00B2407D"/>
    <w:rsid w:val="00B41DE8"/>
    <w:rsid w:val="00B5024D"/>
    <w:rsid w:val="00B60A65"/>
    <w:rsid w:val="00B61464"/>
    <w:rsid w:val="00BA15C0"/>
    <w:rsid w:val="00BE39CB"/>
    <w:rsid w:val="00BF2C0B"/>
    <w:rsid w:val="00BF3334"/>
    <w:rsid w:val="00C11F1C"/>
    <w:rsid w:val="00C22ADB"/>
    <w:rsid w:val="00C25D1E"/>
    <w:rsid w:val="00C32A5F"/>
    <w:rsid w:val="00C43F79"/>
    <w:rsid w:val="00C5370D"/>
    <w:rsid w:val="00CA7FEE"/>
    <w:rsid w:val="00D03C11"/>
    <w:rsid w:val="00D0657A"/>
    <w:rsid w:val="00D43AD4"/>
    <w:rsid w:val="00D5713F"/>
    <w:rsid w:val="00D7354C"/>
    <w:rsid w:val="00D91EE9"/>
    <w:rsid w:val="00DA4969"/>
    <w:rsid w:val="00DF0CD1"/>
    <w:rsid w:val="00DF675A"/>
    <w:rsid w:val="00DF6B58"/>
    <w:rsid w:val="00E0271D"/>
    <w:rsid w:val="00E05ACB"/>
    <w:rsid w:val="00E27507"/>
    <w:rsid w:val="00E8111D"/>
    <w:rsid w:val="00E87E48"/>
    <w:rsid w:val="00EA77E4"/>
    <w:rsid w:val="00ED53E6"/>
    <w:rsid w:val="00F157BF"/>
    <w:rsid w:val="00F1702B"/>
    <w:rsid w:val="00F17034"/>
    <w:rsid w:val="00F25065"/>
    <w:rsid w:val="00F36686"/>
    <w:rsid w:val="00F57FCA"/>
    <w:rsid w:val="00F6681D"/>
    <w:rsid w:val="00F675FC"/>
    <w:rsid w:val="00F701C4"/>
    <w:rsid w:val="00F70FB6"/>
    <w:rsid w:val="00FA24B9"/>
    <w:rsid w:val="00FD4F3B"/>
    <w:rsid w:val="00FD62F4"/>
    <w:rsid w:val="00FE2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77E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A77E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EA77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</cp:lastModifiedBy>
  <cp:revision>10</cp:revision>
  <cp:lastPrinted>2014-09-08T13:20:00Z</cp:lastPrinted>
  <dcterms:created xsi:type="dcterms:W3CDTF">2014-09-08T09:56:00Z</dcterms:created>
  <dcterms:modified xsi:type="dcterms:W3CDTF">2016-01-18T05:37:00Z</dcterms:modified>
</cp:coreProperties>
</file>