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58" w:rsidRDefault="00410158" w:rsidP="00410158">
      <w:pPr>
        <w:jc w:val="center"/>
      </w:pPr>
      <w:r>
        <w:t>РОСТОВСКАЯ ОБЛАСТЬ</w:t>
      </w:r>
    </w:p>
    <w:p w:rsidR="00410158" w:rsidRDefault="00410158" w:rsidP="00410158">
      <w:pPr>
        <w:jc w:val="center"/>
      </w:pPr>
      <w:r>
        <w:t>СОБРАНИЕ  ДЕПУТАТОВ  ЛУКИЧЕВСКОГО СЕЛЬСКОГО ПОСЕЛЕНИЯ</w:t>
      </w:r>
    </w:p>
    <w:p w:rsidR="00410158" w:rsidRDefault="00410158" w:rsidP="00410158">
      <w:pPr>
        <w:pStyle w:val="4"/>
        <w:rPr>
          <w:sz w:val="24"/>
          <w:szCs w:val="24"/>
        </w:rPr>
      </w:pPr>
    </w:p>
    <w:p w:rsidR="00410158" w:rsidRDefault="00410158" w:rsidP="00410158">
      <w:pPr>
        <w:pStyle w:val="4"/>
        <w:rPr>
          <w:sz w:val="24"/>
          <w:szCs w:val="24"/>
        </w:rPr>
      </w:pPr>
      <w:r>
        <w:rPr>
          <w:sz w:val="24"/>
          <w:szCs w:val="24"/>
        </w:rPr>
        <w:t>РЕШЕНИЕ</w:t>
      </w:r>
    </w:p>
    <w:p w:rsidR="00410158" w:rsidRDefault="00410158" w:rsidP="00410158">
      <w:pPr>
        <w:jc w:val="center"/>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8"/>
        <w:gridCol w:w="4550"/>
        <w:gridCol w:w="2538"/>
      </w:tblGrid>
      <w:tr w:rsidR="00410158" w:rsidTr="00410158">
        <w:tc>
          <w:tcPr>
            <w:tcW w:w="2518" w:type="dxa"/>
            <w:tcBorders>
              <w:top w:val="nil"/>
              <w:left w:val="nil"/>
              <w:bottom w:val="nil"/>
              <w:right w:val="nil"/>
            </w:tcBorders>
            <w:hideMark/>
          </w:tcPr>
          <w:p w:rsidR="00410158" w:rsidRDefault="00B17E9F" w:rsidP="00B17E9F">
            <w:pPr>
              <w:spacing w:line="276" w:lineRule="auto"/>
              <w:rPr>
                <w:sz w:val="26"/>
                <w:szCs w:val="26"/>
              </w:rPr>
            </w:pPr>
            <w:r>
              <w:rPr>
                <w:sz w:val="26"/>
                <w:szCs w:val="26"/>
              </w:rPr>
              <w:t>15.04.</w:t>
            </w:r>
            <w:r w:rsidR="00410158">
              <w:rPr>
                <w:sz w:val="26"/>
                <w:szCs w:val="26"/>
              </w:rPr>
              <w:t>2013 г.</w:t>
            </w:r>
          </w:p>
        </w:tc>
        <w:tc>
          <w:tcPr>
            <w:tcW w:w="4550" w:type="dxa"/>
            <w:tcBorders>
              <w:top w:val="nil"/>
              <w:left w:val="nil"/>
              <w:bottom w:val="nil"/>
              <w:right w:val="nil"/>
            </w:tcBorders>
            <w:hideMark/>
          </w:tcPr>
          <w:p w:rsidR="00410158" w:rsidRDefault="00410158">
            <w:pPr>
              <w:spacing w:line="276" w:lineRule="auto"/>
              <w:jc w:val="center"/>
              <w:rPr>
                <w:sz w:val="26"/>
                <w:szCs w:val="26"/>
              </w:rPr>
            </w:pPr>
            <w:proofErr w:type="spellStart"/>
            <w:r>
              <w:rPr>
                <w:sz w:val="26"/>
                <w:szCs w:val="26"/>
              </w:rPr>
              <w:t>х</w:t>
            </w:r>
            <w:proofErr w:type="gramStart"/>
            <w:r>
              <w:rPr>
                <w:sz w:val="26"/>
                <w:szCs w:val="26"/>
              </w:rPr>
              <w:t>.С</w:t>
            </w:r>
            <w:proofErr w:type="gramEnd"/>
            <w:r>
              <w:rPr>
                <w:sz w:val="26"/>
                <w:szCs w:val="26"/>
              </w:rPr>
              <w:t>улинский</w:t>
            </w:r>
            <w:proofErr w:type="spellEnd"/>
            <w:r>
              <w:rPr>
                <w:sz w:val="26"/>
                <w:szCs w:val="26"/>
              </w:rPr>
              <w:t xml:space="preserve">                                                  </w:t>
            </w:r>
          </w:p>
        </w:tc>
        <w:tc>
          <w:tcPr>
            <w:tcW w:w="2538" w:type="dxa"/>
            <w:tcBorders>
              <w:top w:val="nil"/>
              <w:left w:val="nil"/>
              <w:bottom w:val="nil"/>
              <w:right w:val="nil"/>
            </w:tcBorders>
            <w:hideMark/>
          </w:tcPr>
          <w:p w:rsidR="00410158" w:rsidRDefault="00410158" w:rsidP="00B17E9F">
            <w:pPr>
              <w:spacing w:line="276" w:lineRule="auto"/>
              <w:jc w:val="center"/>
              <w:rPr>
                <w:sz w:val="26"/>
                <w:szCs w:val="26"/>
              </w:rPr>
            </w:pPr>
            <w:r>
              <w:rPr>
                <w:sz w:val="26"/>
                <w:szCs w:val="26"/>
              </w:rPr>
              <w:t xml:space="preserve">№ </w:t>
            </w:r>
            <w:r w:rsidR="00B17E9F">
              <w:rPr>
                <w:sz w:val="26"/>
                <w:szCs w:val="26"/>
              </w:rPr>
              <w:t>16</w:t>
            </w:r>
            <w:r>
              <w:rPr>
                <w:sz w:val="26"/>
                <w:szCs w:val="26"/>
              </w:rPr>
              <w:t xml:space="preserve">                           </w:t>
            </w:r>
          </w:p>
        </w:tc>
      </w:tr>
    </w:tbl>
    <w:p w:rsidR="00410158" w:rsidRDefault="00410158" w:rsidP="00410158">
      <w:pPr>
        <w:jc w:val="center"/>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606"/>
      </w:tblGrid>
      <w:tr w:rsidR="00410158" w:rsidTr="00410158">
        <w:tc>
          <w:tcPr>
            <w:tcW w:w="9606" w:type="dxa"/>
            <w:tcBorders>
              <w:top w:val="nil"/>
              <w:left w:val="nil"/>
              <w:bottom w:val="nil"/>
              <w:right w:val="nil"/>
            </w:tcBorders>
          </w:tcPr>
          <w:p w:rsidR="00410158" w:rsidRDefault="00410158">
            <w:pPr>
              <w:spacing w:line="276" w:lineRule="auto"/>
              <w:rPr>
                <w:b/>
                <w:bCs/>
                <w:sz w:val="26"/>
                <w:szCs w:val="26"/>
              </w:rPr>
            </w:pPr>
          </w:p>
          <w:p w:rsidR="00410158" w:rsidRDefault="00410158">
            <w:pPr>
              <w:spacing w:line="276" w:lineRule="auto"/>
              <w:rPr>
                <w:b/>
                <w:bCs/>
                <w:sz w:val="26"/>
                <w:szCs w:val="26"/>
              </w:rPr>
            </w:pPr>
            <w:r>
              <w:rPr>
                <w:b/>
                <w:bCs/>
                <w:sz w:val="26"/>
                <w:szCs w:val="26"/>
              </w:rPr>
              <w:t>Об утверждении Правил размещения</w:t>
            </w:r>
          </w:p>
          <w:p w:rsidR="00410158" w:rsidRDefault="00410158">
            <w:pPr>
              <w:spacing w:line="276" w:lineRule="auto"/>
              <w:rPr>
                <w:b/>
                <w:bCs/>
                <w:sz w:val="26"/>
                <w:szCs w:val="26"/>
              </w:rPr>
            </w:pPr>
            <w:r>
              <w:rPr>
                <w:b/>
                <w:bCs/>
                <w:sz w:val="26"/>
                <w:szCs w:val="26"/>
              </w:rPr>
              <w:t xml:space="preserve"> и содержания мест погребения  </w:t>
            </w:r>
          </w:p>
          <w:p w:rsidR="00410158" w:rsidRDefault="00410158">
            <w:pPr>
              <w:spacing w:line="276" w:lineRule="auto"/>
              <w:rPr>
                <w:b/>
                <w:bCs/>
                <w:sz w:val="26"/>
                <w:szCs w:val="26"/>
              </w:rPr>
            </w:pPr>
            <w:r>
              <w:rPr>
                <w:b/>
                <w:bCs/>
                <w:sz w:val="26"/>
                <w:szCs w:val="26"/>
              </w:rPr>
              <w:t xml:space="preserve">на территории </w:t>
            </w:r>
            <w:proofErr w:type="spellStart"/>
            <w:r>
              <w:rPr>
                <w:b/>
                <w:bCs/>
                <w:sz w:val="26"/>
                <w:szCs w:val="26"/>
              </w:rPr>
              <w:t>Лукичевского</w:t>
            </w:r>
            <w:proofErr w:type="spellEnd"/>
            <w:r>
              <w:rPr>
                <w:b/>
                <w:bCs/>
                <w:sz w:val="26"/>
                <w:szCs w:val="26"/>
              </w:rPr>
              <w:t xml:space="preserve">  сельского поселения </w:t>
            </w:r>
          </w:p>
          <w:p w:rsidR="00410158" w:rsidRDefault="00410158">
            <w:pPr>
              <w:spacing w:line="276" w:lineRule="auto"/>
              <w:rPr>
                <w:b/>
                <w:bCs/>
                <w:sz w:val="26"/>
                <w:szCs w:val="26"/>
              </w:rPr>
            </w:pPr>
          </w:p>
        </w:tc>
      </w:tr>
    </w:tbl>
    <w:p w:rsidR="00410158" w:rsidRDefault="00410158" w:rsidP="00410158">
      <w:pPr>
        <w:pStyle w:val="ConsTitle"/>
        <w:widowControl/>
        <w:jc w:val="center"/>
      </w:pPr>
    </w:p>
    <w:p w:rsidR="00410158" w:rsidRDefault="00410158" w:rsidP="004101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п.22 ч.1 ст.14 Федерального закона от 06.10.2003 №131-ФЗ «Об общих принципах организации местного самоуправления в Российской Федерации», руководствуясь Федеральным законом от 12.01.1996 №8-ФЗ «О погребении и похоронном деле»,</w:t>
      </w:r>
      <w:r>
        <w:rPr>
          <w:rFonts w:ascii="Times New Roman" w:hAnsi="Times New Roman" w:cs="Times New Roman"/>
          <w:b/>
          <w:sz w:val="24"/>
          <w:szCs w:val="24"/>
        </w:rPr>
        <w:t xml:space="preserve"> </w:t>
      </w:r>
      <w:r>
        <w:rPr>
          <w:rFonts w:ascii="Times New Roman" w:hAnsi="Times New Roman" w:cs="Times New Roman"/>
          <w:sz w:val="24"/>
          <w:szCs w:val="24"/>
        </w:rPr>
        <w:t xml:space="preserve">Собрание депутатов </w:t>
      </w:r>
      <w:proofErr w:type="spellStart"/>
      <w:r>
        <w:rPr>
          <w:rFonts w:ascii="Times New Roman" w:hAnsi="Times New Roman" w:cs="Times New Roman"/>
          <w:sz w:val="24"/>
          <w:szCs w:val="24"/>
        </w:rPr>
        <w:t>Лукичевского</w:t>
      </w:r>
      <w:proofErr w:type="spellEnd"/>
      <w:r>
        <w:rPr>
          <w:rFonts w:ascii="Times New Roman" w:hAnsi="Times New Roman" w:cs="Times New Roman"/>
          <w:sz w:val="24"/>
          <w:szCs w:val="24"/>
        </w:rPr>
        <w:t xml:space="preserve"> сельского поселения,</w:t>
      </w:r>
    </w:p>
    <w:p w:rsidR="00410158" w:rsidRDefault="00410158" w:rsidP="00410158">
      <w:pPr>
        <w:pStyle w:val="ConsPlusNormal"/>
        <w:widowControl/>
        <w:ind w:firstLine="540"/>
        <w:jc w:val="both"/>
        <w:rPr>
          <w:rFonts w:ascii="Times New Roman" w:hAnsi="Times New Roman" w:cs="Times New Roman"/>
          <w:sz w:val="24"/>
          <w:szCs w:val="24"/>
        </w:rPr>
      </w:pPr>
    </w:p>
    <w:p w:rsidR="00410158" w:rsidRDefault="00410158" w:rsidP="00410158">
      <w:pPr>
        <w:pStyle w:val="ConsPlusNormal"/>
        <w:widowControl/>
        <w:ind w:firstLine="540"/>
        <w:jc w:val="both"/>
        <w:rPr>
          <w:rFonts w:ascii="Times New Roman" w:hAnsi="Times New Roman" w:cs="Times New Roman"/>
          <w:sz w:val="24"/>
          <w:szCs w:val="24"/>
        </w:rPr>
      </w:pPr>
    </w:p>
    <w:p w:rsidR="00410158" w:rsidRDefault="00410158" w:rsidP="00410158">
      <w:pPr>
        <w:ind w:left="420"/>
      </w:pPr>
    </w:p>
    <w:p w:rsidR="00410158" w:rsidRDefault="00410158" w:rsidP="00410158">
      <w:pPr>
        <w:pStyle w:val="2"/>
        <w:ind w:firstLine="708"/>
        <w:jc w:val="center"/>
      </w:pPr>
      <w:r>
        <w:t>РЕШИЛО:</w:t>
      </w:r>
    </w:p>
    <w:p w:rsidR="00410158" w:rsidRDefault="00410158" w:rsidP="00410158">
      <w:pPr>
        <w:ind w:firstLine="708"/>
        <w:jc w:val="both"/>
      </w:pPr>
    </w:p>
    <w:p w:rsidR="00410158" w:rsidRDefault="00410158" w:rsidP="00410158">
      <w:pPr>
        <w:ind w:firstLine="567"/>
        <w:jc w:val="both"/>
      </w:pPr>
      <w:r>
        <w:t xml:space="preserve">1. Утвердить Правила размещения и содержания мест погребения  на территории </w:t>
      </w:r>
      <w:proofErr w:type="spellStart"/>
      <w:r>
        <w:t>Лукичевского</w:t>
      </w:r>
      <w:proofErr w:type="spellEnd"/>
      <w:r>
        <w:t xml:space="preserve"> сельского поселения (прилагаются).</w:t>
      </w:r>
    </w:p>
    <w:p w:rsidR="00410158" w:rsidRDefault="00410158" w:rsidP="00410158">
      <w:pPr>
        <w:ind w:firstLine="567"/>
        <w:jc w:val="both"/>
      </w:pPr>
      <w:r>
        <w:t>2. Настоящее решение вступает в силу с момента официального опубликования (обнародования).</w:t>
      </w:r>
    </w:p>
    <w:p w:rsidR="00410158" w:rsidRDefault="00410158" w:rsidP="00410158">
      <w:pPr>
        <w:ind w:firstLine="567"/>
        <w:jc w:val="both"/>
      </w:pPr>
      <w:r>
        <w:t xml:space="preserve">3. </w:t>
      </w:r>
      <w:proofErr w:type="gramStart"/>
      <w:r>
        <w:t>Контроль за</w:t>
      </w:r>
      <w:proofErr w:type="gramEnd"/>
      <w:r>
        <w:t xml:space="preserve"> выполнением данного решения оставляю за собой.</w:t>
      </w: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ind w:firstLine="708"/>
      </w:pPr>
    </w:p>
    <w:p w:rsidR="00410158" w:rsidRDefault="00410158" w:rsidP="00410158">
      <w:pPr>
        <w:ind w:firstLine="708"/>
      </w:pPr>
    </w:p>
    <w:p w:rsidR="00410158" w:rsidRDefault="00410158" w:rsidP="00410158">
      <w:pPr>
        <w:ind w:firstLine="708"/>
      </w:pPr>
    </w:p>
    <w:p w:rsidR="00410158" w:rsidRDefault="00410158" w:rsidP="00410158">
      <w:pPr>
        <w:ind w:firstLine="708"/>
      </w:pPr>
    </w:p>
    <w:p w:rsidR="00410158" w:rsidRDefault="00410158" w:rsidP="00410158">
      <w:pPr>
        <w:ind w:firstLine="708"/>
      </w:pPr>
    </w:p>
    <w:p w:rsidR="00410158" w:rsidRDefault="00410158" w:rsidP="00410158">
      <w:pPr>
        <w:ind w:firstLine="708"/>
      </w:pPr>
      <w:r>
        <w:t xml:space="preserve">Глава  </w:t>
      </w:r>
      <w:proofErr w:type="spellStart"/>
      <w:r>
        <w:t>Лукичевского</w:t>
      </w:r>
      <w:proofErr w:type="spellEnd"/>
      <w:r>
        <w:t xml:space="preserve">  сельского  поселения                                   С.М.Пивоваров</w:t>
      </w:r>
    </w:p>
    <w:p w:rsidR="00410158" w:rsidRDefault="00410158" w:rsidP="00410158"/>
    <w:p w:rsidR="00410158" w:rsidRDefault="00410158" w:rsidP="00410158"/>
    <w:p w:rsidR="00410158" w:rsidRDefault="00410158" w:rsidP="00410158"/>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both"/>
      </w:pPr>
    </w:p>
    <w:p w:rsidR="00410158" w:rsidRDefault="00410158" w:rsidP="00410158">
      <w:pPr>
        <w:jc w:val="right"/>
      </w:pPr>
    </w:p>
    <w:p w:rsidR="00B17E9F" w:rsidRDefault="00B17E9F" w:rsidP="00410158">
      <w:pPr>
        <w:jc w:val="right"/>
      </w:pPr>
    </w:p>
    <w:p w:rsidR="00410158" w:rsidRDefault="00410158" w:rsidP="00410158">
      <w:pPr>
        <w:pStyle w:val="a3"/>
        <w:jc w:val="right"/>
        <w:rPr>
          <w:b w:val="0"/>
          <w:sz w:val="24"/>
          <w:szCs w:val="24"/>
        </w:rPr>
      </w:pPr>
      <w:r>
        <w:lastRenderedPageBreak/>
        <w:t xml:space="preserve">                                                                                 </w:t>
      </w:r>
      <w:r>
        <w:rPr>
          <w:b w:val="0"/>
          <w:sz w:val="24"/>
          <w:szCs w:val="24"/>
        </w:rPr>
        <w:t xml:space="preserve">Приложение </w:t>
      </w:r>
    </w:p>
    <w:p w:rsidR="00410158" w:rsidRDefault="00410158" w:rsidP="00410158">
      <w:pPr>
        <w:pStyle w:val="a3"/>
        <w:jc w:val="right"/>
        <w:rPr>
          <w:b w:val="0"/>
          <w:sz w:val="24"/>
          <w:szCs w:val="24"/>
        </w:rPr>
      </w:pPr>
      <w:r>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t xml:space="preserve">                                    к проекту  решения Собрания депутатов</w:t>
      </w:r>
    </w:p>
    <w:p w:rsidR="00410158" w:rsidRDefault="00410158" w:rsidP="00410158">
      <w:pPr>
        <w:pStyle w:val="a3"/>
        <w:jc w:val="right"/>
        <w:rPr>
          <w:b w:val="0"/>
          <w:sz w:val="24"/>
          <w:szCs w:val="24"/>
        </w:rPr>
      </w:pPr>
      <w:r>
        <w:rPr>
          <w:b w:val="0"/>
          <w:sz w:val="24"/>
          <w:szCs w:val="24"/>
        </w:rPr>
        <w:t xml:space="preserve">                                                                                               </w:t>
      </w:r>
      <w:proofErr w:type="spellStart"/>
      <w:r>
        <w:rPr>
          <w:b w:val="0"/>
          <w:sz w:val="24"/>
          <w:szCs w:val="24"/>
        </w:rPr>
        <w:t>Лукичевского</w:t>
      </w:r>
      <w:proofErr w:type="spellEnd"/>
      <w:r>
        <w:rPr>
          <w:b w:val="0"/>
          <w:sz w:val="24"/>
          <w:szCs w:val="24"/>
        </w:rPr>
        <w:t xml:space="preserve"> сельского поселения</w:t>
      </w:r>
    </w:p>
    <w:p w:rsidR="00410158" w:rsidRDefault="00410158" w:rsidP="00410158">
      <w:pPr>
        <w:jc w:val="right"/>
      </w:pPr>
      <w:r>
        <w:rPr>
          <w:b/>
        </w:rPr>
        <w:t xml:space="preserve">                                                                                               </w:t>
      </w:r>
      <w:r>
        <w:t xml:space="preserve">от </w:t>
      </w:r>
      <w:r w:rsidR="00B17E9F">
        <w:t>15.04.</w:t>
      </w:r>
      <w:r>
        <w:t>2013 года №</w:t>
      </w:r>
      <w:r w:rsidR="00B17E9F">
        <w:t xml:space="preserve"> 16</w:t>
      </w:r>
    </w:p>
    <w:p w:rsidR="00410158" w:rsidRDefault="00410158" w:rsidP="00410158">
      <w:pPr>
        <w:jc w:val="both"/>
      </w:pPr>
    </w:p>
    <w:p w:rsidR="00410158" w:rsidRDefault="00410158" w:rsidP="00410158">
      <w:pPr>
        <w:pStyle w:val="1"/>
      </w:pPr>
      <w:r>
        <w:t>ПРАВИЛА</w:t>
      </w:r>
    </w:p>
    <w:p w:rsidR="00410158" w:rsidRDefault="00410158" w:rsidP="00410158">
      <w:pPr>
        <w:jc w:val="center"/>
        <w:rPr>
          <w:b/>
          <w:bCs/>
        </w:rPr>
      </w:pPr>
      <w:r>
        <w:rPr>
          <w:b/>
          <w:bCs/>
        </w:rPr>
        <w:t xml:space="preserve">размещения и содержания мест погребения  </w:t>
      </w:r>
    </w:p>
    <w:p w:rsidR="00410158" w:rsidRDefault="00410158" w:rsidP="00410158">
      <w:pPr>
        <w:jc w:val="center"/>
        <w:rPr>
          <w:b/>
          <w:bCs/>
        </w:rPr>
      </w:pPr>
      <w:r>
        <w:rPr>
          <w:b/>
          <w:bCs/>
        </w:rPr>
        <w:t xml:space="preserve">на территории  </w:t>
      </w:r>
      <w:proofErr w:type="spellStart"/>
      <w:r>
        <w:rPr>
          <w:b/>
          <w:bCs/>
        </w:rPr>
        <w:t>Лукичевского</w:t>
      </w:r>
      <w:proofErr w:type="spellEnd"/>
      <w:r>
        <w:rPr>
          <w:b/>
          <w:bCs/>
        </w:rPr>
        <w:t xml:space="preserve">  сельского поселения</w:t>
      </w:r>
    </w:p>
    <w:p w:rsidR="00410158" w:rsidRDefault="00410158" w:rsidP="00410158">
      <w:pPr>
        <w:jc w:val="center"/>
      </w:pPr>
    </w:p>
    <w:p w:rsidR="00410158" w:rsidRDefault="00410158" w:rsidP="00410158">
      <w:pPr>
        <w:jc w:val="center"/>
      </w:pPr>
      <w:r>
        <w:t>1. Общие положения</w:t>
      </w:r>
    </w:p>
    <w:p w:rsidR="00410158" w:rsidRDefault="00410158" w:rsidP="00410158">
      <w:pPr>
        <w:jc w:val="both"/>
      </w:pPr>
    </w:p>
    <w:p w:rsidR="00410158" w:rsidRDefault="00410158" w:rsidP="00410158">
      <w:pPr>
        <w:ind w:firstLine="567"/>
        <w:jc w:val="both"/>
      </w:pPr>
      <w:r>
        <w:t xml:space="preserve">1.1. Настоящие Правила разработаны в соответствии с Федеральным законом от               12 января 1996 года №8-ФЗ «О погребении и похоронном деле» и регулируют отношения, связанные с размещением и содержанием мест погребения  умерших на территории </w:t>
      </w:r>
      <w:proofErr w:type="spellStart"/>
      <w:r>
        <w:t>Лукичевского</w:t>
      </w:r>
      <w:proofErr w:type="spellEnd"/>
      <w:r>
        <w:t xml:space="preserve"> сельского поселения, а также обеспечивают:</w:t>
      </w:r>
    </w:p>
    <w:p w:rsidR="00410158" w:rsidRDefault="00410158" w:rsidP="00410158">
      <w:pPr>
        <w:autoSpaceDE w:val="0"/>
        <w:autoSpaceDN w:val="0"/>
        <w:adjustRightInd w:val="0"/>
        <w:ind w:firstLine="540"/>
        <w:jc w:val="both"/>
      </w:pPr>
      <w:r>
        <w:t>1) гарантии погребения умершего с учетом волеизъявления, выраженного при жизни, и пожелания родственников;</w:t>
      </w:r>
    </w:p>
    <w:p w:rsidR="00410158" w:rsidRDefault="00410158" w:rsidP="00410158">
      <w:pPr>
        <w:autoSpaceDE w:val="0"/>
        <w:autoSpaceDN w:val="0"/>
        <w:adjustRightInd w:val="0"/>
        <w:ind w:firstLine="540"/>
        <w:jc w:val="both"/>
      </w:pPr>
      <w:r>
        <w:t>2) 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w:t>
      </w:r>
    </w:p>
    <w:p w:rsidR="00410158" w:rsidRDefault="00410158" w:rsidP="00410158">
      <w:pPr>
        <w:autoSpaceDE w:val="0"/>
        <w:autoSpaceDN w:val="0"/>
        <w:adjustRightInd w:val="0"/>
        <w:ind w:firstLine="540"/>
        <w:jc w:val="both"/>
      </w:pPr>
      <w:r>
        <w:t>3) санитарные и экологические требования к размещению и содержанию мест погребения.</w:t>
      </w:r>
    </w:p>
    <w:p w:rsidR="00410158" w:rsidRDefault="00410158" w:rsidP="00410158">
      <w:pPr>
        <w:autoSpaceDE w:val="0"/>
        <w:autoSpaceDN w:val="0"/>
        <w:adjustRightInd w:val="0"/>
        <w:ind w:firstLine="540"/>
        <w:jc w:val="both"/>
      </w:pPr>
      <w:r>
        <w:t xml:space="preserve">1.2. Местами погребения являются отведенные Администрацией </w:t>
      </w:r>
      <w:proofErr w:type="spellStart"/>
      <w:r>
        <w:t>Лукичевского</w:t>
      </w:r>
      <w:proofErr w:type="spellEnd"/>
      <w:r>
        <w:t xml:space="preserve"> сельского поселения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410158" w:rsidRDefault="00410158" w:rsidP="00410158">
      <w:pPr>
        <w:autoSpaceDE w:val="0"/>
        <w:autoSpaceDN w:val="0"/>
        <w:adjustRightInd w:val="0"/>
        <w:ind w:firstLine="540"/>
        <w:jc w:val="both"/>
      </w:pPr>
      <w:r>
        <w:t xml:space="preserve">1.3. Места погребения  на территории </w:t>
      </w:r>
      <w:proofErr w:type="spellStart"/>
      <w:r>
        <w:t>Лукичевского</w:t>
      </w:r>
      <w:proofErr w:type="spellEnd"/>
      <w:r>
        <w:t xml:space="preserve"> сельского поселения являются муниципальными и находятся в исключительном ведении Администрации </w:t>
      </w:r>
      <w:proofErr w:type="spellStart"/>
      <w:r>
        <w:t>Лукичевского</w:t>
      </w:r>
      <w:proofErr w:type="spellEnd"/>
      <w:r>
        <w:t xml:space="preserve"> сельского поселения.</w:t>
      </w:r>
    </w:p>
    <w:p w:rsidR="00410158" w:rsidRDefault="00410158" w:rsidP="00410158">
      <w:pPr>
        <w:autoSpaceDE w:val="0"/>
        <w:autoSpaceDN w:val="0"/>
        <w:adjustRightInd w:val="0"/>
        <w:ind w:firstLine="540"/>
        <w:jc w:val="both"/>
      </w:pPr>
      <w:r>
        <w:t xml:space="preserve">1.4. Создаваемые, а также существующие места погребения не подлежат сносу и могут быть перенесены только по решению Администрации </w:t>
      </w:r>
      <w:proofErr w:type="spellStart"/>
      <w:r>
        <w:t>Лукичевского</w:t>
      </w:r>
      <w:proofErr w:type="spellEnd"/>
      <w:r>
        <w:t xml:space="preserve"> сельского поселения в случае угрозы постоянных затоплений, оползней, после землетрясений и других стихийных бедствий.</w:t>
      </w:r>
    </w:p>
    <w:p w:rsidR="00410158" w:rsidRDefault="00410158" w:rsidP="00410158">
      <w:pPr>
        <w:autoSpaceDE w:val="0"/>
        <w:autoSpaceDN w:val="0"/>
        <w:adjustRightInd w:val="0"/>
      </w:pPr>
    </w:p>
    <w:p w:rsidR="00410158" w:rsidRDefault="00410158" w:rsidP="00410158">
      <w:pPr>
        <w:autoSpaceDE w:val="0"/>
        <w:autoSpaceDN w:val="0"/>
        <w:adjustRightInd w:val="0"/>
        <w:ind w:firstLine="540"/>
        <w:jc w:val="center"/>
        <w:outlineLvl w:val="1"/>
      </w:pPr>
      <w:r>
        <w:t xml:space="preserve">2. Гарантии осуществления погребения </w:t>
      </w:r>
    </w:p>
    <w:p w:rsidR="00410158" w:rsidRDefault="00410158" w:rsidP="00410158">
      <w:pPr>
        <w:autoSpaceDE w:val="0"/>
        <w:autoSpaceDN w:val="0"/>
        <w:adjustRightInd w:val="0"/>
      </w:pPr>
    </w:p>
    <w:p w:rsidR="00410158" w:rsidRDefault="00410158" w:rsidP="00410158">
      <w:pPr>
        <w:autoSpaceDE w:val="0"/>
        <w:autoSpaceDN w:val="0"/>
        <w:adjustRightInd w:val="0"/>
        <w:ind w:firstLine="540"/>
        <w:jc w:val="both"/>
      </w:pPr>
      <w:r>
        <w:t xml:space="preserve">2.1. В </w:t>
      </w:r>
      <w:proofErr w:type="spellStart"/>
      <w:r>
        <w:t>Лукичевском</w:t>
      </w:r>
      <w:proofErr w:type="spellEnd"/>
      <w:r>
        <w:t xml:space="preserve"> сельском поселении каждому человеку после его смерти гарантируются погребение с учетом его волеизъявления, предоставление бесплатного участка земли для погребения  тела (останков) или праха в соответствии с законодательством.</w:t>
      </w:r>
    </w:p>
    <w:p w:rsidR="00410158" w:rsidRDefault="00410158" w:rsidP="00410158">
      <w:pPr>
        <w:autoSpaceDE w:val="0"/>
        <w:autoSpaceDN w:val="0"/>
        <w:adjustRightInd w:val="0"/>
        <w:ind w:firstLine="540"/>
        <w:jc w:val="both"/>
      </w:pPr>
      <w:r>
        <w:t xml:space="preserve">2.2. </w:t>
      </w:r>
      <w:proofErr w:type="gramStart"/>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w:t>
      </w:r>
      <w:proofErr w:type="spellStart"/>
      <w:r>
        <w:t>Лукичевского</w:t>
      </w:r>
      <w:proofErr w:type="spellEnd"/>
      <w:r>
        <w:t xml:space="preserve"> сельского поселения с учетом места смерти, наличия на указанном им месте погребения  свободного участка земли.</w:t>
      </w:r>
    </w:p>
    <w:p w:rsidR="00410158" w:rsidRDefault="00410158" w:rsidP="00410158">
      <w:pPr>
        <w:autoSpaceDE w:val="0"/>
        <w:autoSpaceDN w:val="0"/>
        <w:adjustRightInd w:val="0"/>
        <w:ind w:firstLine="540"/>
        <w:jc w:val="both"/>
      </w:pPr>
      <w:r>
        <w:t xml:space="preserve">2.3. </w:t>
      </w:r>
      <w:proofErr w:type="gramStart"/>
      <w: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w:t>
      </w:r>
      <w:r>
        <w:lastRenderedPageBreak/>
        <w:t>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за счет средств бюджета в установленном законом порядке</w:t>
      </w:r>
      <w:proofErr w:type="gramEnd"/>
      <w:r>
        <w:t>.</w:t>
      </w:r>
    </w:p>
    <w:p w:rsidR="00410158" w:rsidRDefault="00410158" w:rsidP="00410158">
      <w:pPr>
        <w:autoSpaceDE w:val="0"/>
        <w:autoSpaceDN w:val="0"/>
        <w:adjustRightInd w:val="0"/>
        <w:ind w:firstLine="540"/>
        <w:jc w:val="both"/>
      </w:pPr>
      <w:r>
        <w:t xml:space="preserve">2.4. </w:t>
      </w:r>
      <w:proofErr w:type="gramStart"/>
      <w:r>
        <w:t>Погребение умерших, личность которых не установлена органами внутренних дел, осуществляется с согласия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410158" w:rsidRDefault="00410158" w:rsidP="00410158">
      <w:pPr>
        <w:autoSpaceDE w:val="0"/>
        <w:autoSpaceDN w:val="0"/>
        <w:adjustRightInd w:val="0"/>
      </w:pPr>
    </w:p>
    <w:p w:rsidR="00410158" w:rsidRDefault="00410158" w:rsidP="00410158">
      <w:pPr>
        <w:pStyle w:val="ConsPlusTitle"/>
        <w:widowControl/>
        <w:jc w:val="center"/>
        <w:outlineLvl w:val="0"/>
        <w:rPr>
          <w:b w:val="0"/>
        </w:rPr>
      </w:pPr>
      <w:r>
        <w:rPr>
          <w:b w:val="0"/>
        </w:rPr>
        <w:t xml:space="preserve">3. Организация мест погребения </w:t>
      </w:r>
    </w:p>
    <w:p w:rsidR="00410158" w:rsidRDefault="00410158" w:rsidP="00410158">
      <w:pPr>
        <w:pStyle w:val="ConsPlusTitle"/>
        <w:widowControl/>
        <w:jc w:val="center"/>
        <w:outlineLvl w:val="0"/>
      </w:pPr>
    </w:p>
    <w:p w:rsidR="00410158" w:rsidRDefault="00410158" w:rsidP="00410158">
      <w:pPr>
        <w:autoSpaceDE w:val="0"/>
        <w:autoSpaceDN w:val="0"/>
        <w:adjustRightInd w:val="0"/>
        <w:ind w:firstLine="540"/>
        <w:jc w:val="both"/>
      </w:pPr>
      <w:r>
        <w:t xml:space="preserve">3.1. Решение о создании мест погребения в </w:t>
      </w:r>
      <w:proofErr w:type="spellStart"/>
      <w:r>
        <w:t>Лукичевском</w:t>
      </w:r>
      <w:proofErr w:type="spellEnd"/>
      <w:r>
        <w:t xml:space="preserve"> сельском поселении принимается Администрацией </w:t>
      </w:r>
      <w:proofErr w:type="spellStart"/>
      <w:r>
        <w:t>Лукичевского</w:t>
      </w:r>
      <w:proofErr w:type="spellEnd"/>
      <w:r>
        <w:t xml:space="preserve"> сельского поселения.</w:t>
      </w:r>
    </w:p>
    <w:p w:rsidR="00410158" w:rsidRDefault="00410158" w:rsidP="00410158">
      <w:pPr>
        <w:autoSpaceDE w:val="0"/>
        <w:autoSpaceDN w:val="0"/>
        <w:adjustRightInd w:val="0"/>
        <w:ind w:firstLine="540"/>
        <w:jc w:val="both"/>
      </w:pPr>
      <w:r>
        <w:t>3.2. Выбор земельного участка для размещения места погребения  осуществляется в соответствии с правилами застройки населенных пунктов,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10158" w:rsidRDefault="00410158" w:rsidP="00410158">
      <w:pPr>
        <w:autoSpaceDE w:val="0"/>
        <w:autoSpaceDN w:val="0"/>
        <w:adjustRightInd w:val="0"/>
        <w:ind w:firstLine="540"/>
        <w:jc w:val="both"/>
      </w:pPr>
      <w:r>
        <w:t xml:space="preserve">3.3. Предоставление земельного участка для размещения мест погребения осуществляется Администрацией </w:t>
      </w:r>
      <w:proofErr w:type="spellStart"/>
      <w:r>
        <w:t>Лукичевского</w:t>
      </w:r>
      <w:proofErr w:type="spellEnd"/>
      <w:r>
        <w:t xml:space="preserve"> сельского поселения в соответствии с земельным законодательством, а также в соответствии с проектной документацией, утвержденной в </w:t>
      </w:r>
      <w:proofErr w:type="gramStart"/>
      <w:r>
        <w:t>порядке</w:t>
      </w:r>
      <w:proofErr w:type="gramEnd"/>
      <w:r>
        <w:t xml:space="preserve"> установленном законодательством.</w:t>
      </w:r>
    </w:p>
    <w:p w:rsidR="00410158" w:rsidRDefault="00410158" w:rsidP="00410158">
      <w:pPr>
        <w:autoSpaceDE w:val="0"/>
        <w:autoSpaceDN w:val="0"/>
        <w:adjustRightInd w:val="0"/>
        <w:ind w:firstLine="540"/>
        <w:jc w:val="both"/>
      </w:pPr>
      <w:r>
        <w:t>3.4.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10158" w:rsidRDefault="00410158" w:rsidP="00410158">
      <w:pPr>
        <w:autoSpaceDE w:val="0"/>
        <w:autoSpaceDN w:val="0"/>
        <w:adjustRightInd w:val="0"/>
        <w:ind w:firstLine="540"/>
        <w:jc w:val="both"/>
      </w:pPr>
      <w:r>
        <w:t>3.5. Остановки общественного транспорта необходимо размещать на специальных площадках у кладбища.</w:t>
      </w:r>
    </w:p>
    <w:p w:rsidR="00410158" w:rsidRDefault="00410158" w:rsidP="00410158">
      <w:pPr>
        <w:autoSpaceDE w:val="0"/>
        <w:autoSpaceDN w:val="0"/>
        <w:adjustRightInd w:val="0"/>
        <w:ind w:firstLine="540"/>
        <w:jc w:val="both"/>
      </w:pPr>
      <w:r>
        <w:t>3.6.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410158" w:rsidRDefault="00410158" w:rsidP="00410158">
      <w:pPr>
        <w:autoSpaceDE w:val="0"/>
        <w:autoSpaceDN w:val="0"/>
        <w:adjustRightInd w:val="0"/>
        <w:ind w:firstLine="540"/>
        <w:jc w:val="both"/>
      </w:pPr>
      <w:r>
        <w:t>3.7. Территория кладбища должна иметь ограду деревянной или живой зеленой изгороди из древесных и кустарниковых пород и рва глубиной 60-80 см.</w:t>
      </w:r>
    </w:p>
    <w:p w:rsidR="00410158" w:rsidRDefault="00410158" w:rsidP="00410158">
      <w:pPr>
        <w:autoSpaceDE w:val="0"/>
        <w:autoSpaceDN w:val="0"/>
        <w:adjustRightInd w:val="0"/>
        <w:ind w:firstLine="540"/>
        <w:jc w:val="both"/>
      </w:pPr>
      <w:r>
        <w:t>3.8. Для всех типов кладбищ площадь мест захоронения должна составлять не менее 65-75 % общей площади кладбища.</w:t>
      </w:r>
    </w:p>
    <w:p w:rsidR="00410158" w:rsidRDefault="00410158" w:rsidP="00410158">
      <w:pPr>
        <w:autoSpaceDE w:val="0"/>
        <w:autoSpaceDN w:val="0"/>
        <w:adjustRightInd w:val="0"/>
        <w:ind w:firstLine="540"/>
        <w:jc w:val="both"/>
      </w:pPr>
      <w:r>
        <w:t xml:space="preserve">3.9. По периметру кладбищ устраивается кольцевая (объездная) дорога, имеющая хозяйственное значение: вдоль нее размещаются туалеты, мусоросборники.  </w:t>
      </w:r>
    </w:p>
    <w:p w:rsidR="00410158" w:rsidRDefault="00410158" w:rsidP="00410158">
      <w:pPr>
        <w:autoSpaceDE w:val="0"/>
        <w:autoSpaceDN w:val="0"/>
        <w:adjustRightInd w:val="0"/>
        <w:ind w:firstLine="540"/>
        <w:jc w:val="both"/>
      </w:pPr>
      <w:r>
        <w:t xml:space="preserve">3.10. Размер бесплатно предоставляемого участка земли на территориях кладбища для погребения  умершего устанавливается Администрацией </w:t>
      </w:r>
      <w:proofErr w:type="spellStart"/>
      <w:r>
        <w:t>Лукичевского</w:t>
      </w:r>
      <w:proofErr w:type="spellEnd"/>
      <w:r>
        <w:t xml:space="preserve"> сельского поселения таким образом, чтобы гарантировать по возможности погребение  на этом же участке земли умершего супруга или близкого родственника.</w:t>
      </w:r>
    </w:p>
    <w:p w:rsidR="00410158" w:rsidRDefault="00410158" w:rsidP="00410158">
      <w:pPr>
        <w:autoSpaceDE w:val="0"/>
        <w:autoSpaceDN w:val="0"/>
        <w:adjustRightInd w:val="0"/>
      </w:pPr>
    </w:p>
    <w:p w:rsidR="00410158" w:rsidRDefault="00410158" w:rsidP="00410158">
      <w:pPr>
        <w:autoSpaceDE w:val="0"/>
        <w:autoSpaceDN w:val="0"/>
        <w:adjustRightInd w:val="0"/>
        <w:jc w:val="center"/>
        <w:outlineLvl w:val="1"/>
      </w:pPr>
      <w:r>
        <w:t>4. Захоронение, установка намогильных сооружений и содержание мест</w:t>
      </w:r>
    </w:p>
    <w:p w:rsidR="00410158" w:rsidRDefault="00410158" w:rsidP="00410158">
      <w:pPr>
        <w:autoSpaceDE w:val="0"/>
        <w:autoSpaceDN w:val="0"/>
        <w:adjustRightInd w:val="0"/>
        <w:jc w:val="center"/>
        <w:outlineLvl w:val="1"/>
      </w:pPr>
      <w:r>
        <w:t xml:space="preserve">погребения </w:t>
      </w:r>
    </w:p>
    <w:p w:rsidR="00410158" w:rsidRDefault="00410158" w:rsidP="00410158">
      <w:pPr>
        <w:autoSpaceDE w:val="0"/>
        <w:autoSpaceDN w:val="0"/>
        <w:adjustRightInd w:val="0"/>
      </w:pPr>
    </w:p>
    <w:p w:rsidR="00410158" w:rsidRDefault="00410158" w:rsidP="00410158">
      <w:pPr>
        <w:autoSpaceDE w:val="0"/>
        <w:autoSpaceDN w:val="0"/>
        <w:adjustRightInd w:val="0"/>
        <w:ind w:firstLine="567"/>
        <w:jc w:val="both"/>
      </w:pPr>
      <w:r>
        <w:t xml:space="preserve">4.1. Администрация </w:t>
      </w:r>
      <w:proofErr w:type="spellStart"/>
      <w:r>
        <w:t>Лукичевского</w:t>
      </w:r>
      <w:proofErr w:type="spellEnd"/>
      <w:r>
        <w:t xml:space="preserve"> сельского поселения должна быть извещена о предстоящем погребении  за сутки либо в день </w:t>
      </w:r>
      <w:proofErr w:type="gramStart"/>
      <w:r>
        <w:t>погребения</w:t>
      </w:r>
      <w:proofErr w:type="gramEnd"/>
      <w:r>
        <w:t xml:space="preserve">  и она же регистрирует каждое погребение  в книге по установленной форме согласно приложению к настоящим Правилам. Должностное лицо, ответственное за регистрацию погребений  на территории </w:t>
      </w:r>
      <w:proofErr w:type="spellStart"/>
      <w:r>
        <w:t>Лукичевского</w:t>
      </w:r>
      <w:proofErr w:type="spellEnd"/>
      <w:r>
        <w:t xml:space="preserve"> сельского поселения определяется на основании распоряжения Главы </w:t>
      </w:r>
      <w:proofErr w:type="spellStart"/>
      <w:r>
        <w:t>Лукичевского</w:t>
      </w:r>
      <w:proofErr w:type="spellEnd"/>
      <w:r>
        <w:t xml:space="preserve"> сельского поселения.</w:t>
      </w:r>
    </w:p>
    <w:p w:rsidR="00410158" w:rsidRDefault="00410158" w:rsidP="00410158">
      <w:pPr>
        <w:autoSpaceDE w:val="0"/>
        <w:autoSpaceDN w:val="0"/>
        <w:adjustRightInd w:val="0"/>
        <w:ind w:firstLine="567"/>
        <w:jc w:val="both"/>
      </w:pPr>
      <w:r>
        <w:lastRenderedPageBreak/>
        <w:t xml:space="preserve">4.2. Разрешение на погребение дается Администрацией </w:t>
      </w:r>
      <w:proofErr w:type="spellStart"/>
      <w:r>
        <w:t>Лукичевского</w:t>
      </w:r>
      <w:proofErr w:type="spellEnd"/>
      <w:r>
        <w:t xml:space="preserve"> сельского поселения по </w:t>
      </w:r>
      <w:proofErr w:type="gramStart"/>
      <w:r>
        <w:t>представлении</w:t>
      </w:r>
      <w:proofErr w:type="gramEnd"/>
      <w:r>
        <w:t xml:space="preserve"> заявления и документа о смерти, выданного уполномоченным органом, а при погребении умерших, личность которых не установлена, органами внутренних дел с согласия указанного органа.</w:t>
      </w:r>
    </w:p>
    <w:p w:rsidR="00410158" w:rsidRDefault="00410158" w:rsidP="00410158">
      <w:pPr>
        <w:autoSpaceDE w:val="0"/>
        <w:autoSpaceDN w:val="0"/>
        <w:adjustRightInd w:val="0"/>
        <w:ind w:firstLine="567"/>
        <w:jc w:val="both"/>
      </w:pPr>
      <w:r>
        <w:t xml:space="preserve">4.3. Погребение  </w:t>
      </w:r>
      <w:proofErr w:type="gramStart"/>
      <w:r>
        <w:t>умершего</w:t>
      </w:r>
      <w:proofErr w:type="gramEnd"/>
      <w:r>
        <w:t xml:space="preserve"> производится в соответствии с действующими санитарными Правилами и нормами. Погребение  производится в отдельных могилах на каждого умершего. </w:t>
      </w:r>
    </w:p>
    <w:p w:rsidR="00410158" w:rsidRDefault="00410158" w:rsidP="00410158">
      <w:pPr>
        <w:autoSpaceDE w:val="0"/>
        <w:autoSpaceDN w:val="0"/>
        <w:adjustRightInd w:val="0"/>
        <w:ind w:firstLine="567"/>
        <w:jc w:val="both"/>
      </w:pPr>
      <w:r>
        <w:t xml:space="preserve">4.4. Во исполнение требований Федерального закона «О погребении и похоронном деле» места захоронений рекомендуется предусматривать следующих видов: на одну могилу </w:t>
      </w:r>
      <w:proofErr w:type="gramStart"/>
      <w:r>
        <w:t>–д</w:t>
      </w:r>
      <w:proofErr w:type="gramEnd"/>
      <w:r>
        <w:t xml:space="preserve">ля одиноких и малоимущих граждан; на 2-6 могил – семейные, групповые –на 6 и более могил – для жертв аварий, катастроф; </w:t>
      </w:r>
      <w:proofErr w:type="gramStart"/>
      <w:r>
        <w:t>братские</w:t>
      </w:r>
      <w:proofErr w:type="gramEnd"/>
      <w:r>
        <w:t xml:space="preserve"> (общие), когда личность граждан не установлена, для одиноких граждан, похороненных за счет бюджетных средств, а также для жертв массовых катастроф и иных чрезвычайных ситуаций.</w:t>
      </w:r>
    </w:p>
    <w:p w:rsidR="00410158" w:rsidRDefault="00410158" w:rsidP="00410158">
      <w:pPr>
        <w:autoSpaceDE w:val="0"/>
        <w:autoSpaceDN w:val="0"/>
        <w:adjustRightInd w:val="0"/>
        <w:ind w:firstLine="567"/>
        <w:jc w:val="both"/>
      </w:pPr>
      <w:r>
        <w:t xml:space="preserve">4.5. Захоронение родственника в одну и ту же могилу разрешается после истечения полного периода минерализации, не ранее чем через 15 лет с момента предыдущего захоронения. Захоронение урны с прахом в родственную могилу разрешается независимо от времени предыдущего захоронения в нее гроба. </w:t>
      </w:r>
    </w:p>
    <w:p w:rsidR="00410158" w:rsidRDefault="00410158" w:rsidP="00410158">
      <w:pPr>
        <w:autoSpaceDE w:val="0"/>
        <w:autoSpaceDN w:val="0"/>
        <w:adjustRightInd w:val="0"/>
        <w:ind w:firstLine="567"/>
        <w:jc w:val="both"/>
      </w:pPr>
      <w:r>
        <w:t>4.6. На каждую могилу отводится земельный участок 5 кв.м. (длина могилы должна быть не менее – 2 м., ширина – 1 м., глубина – не менее 1,5 м.). Над каждой могилой должна быть земляная насыпь высотой 0,5 м. от поверхности земли или надмогильная плита.</w:t>
      </w:r>
    </w:p>
    <w:p w:rsidR="00410158" w:rsidRDefault="00410158" w:rsidP="00410158">
      <w:pPr>
        <w:autoSpaceDE w:val="0"/>
        <w:autoSpaceDN w:val="0"/>
        <w:adjustRightInd w:val="0"/>
        <w:ind w:firstLine="567"/>
        <w:jc w:val="both"/>
      </w:pPr>
      <w:r>
        <w:t>4.7. При захоронении тела умершего в сидячем положении слой земли над трупом, включая надмогильную насыпь, должен быть не менее 1м .</w:t>
      </w:r>
    </w:p>
    <w:p w:rsidR="00410158" w:rsidRDefault="00410158" w:rsidP="00410158">
      <w:pPr>
        <w:autoSpaceDE w:val="0"/>
        <w:autoSpaceDN w:val="0"/>
        <w:adjustRightInd w:val="0"/>
        <w:ind w:firstLine="567"/>
        <w:jc w:val="both"/>
      </w:pPr>
      <w:r>
        <w:t>4.8. При погребении  на каждом могильном холме должна быть установлена лицами, осуществляющими захоронение, табличка (надпись) с указанием фамилии, имени, отчества умершего, даты смерти.</w:t>
      </w:r>
    </w:p>
    <w:p w:rsidR="00410158" w:rsidRDefault="00410158" w:rsidP="00410158">
      <w:pPr>
        <w:autoSpaceDE w:val="0"/>
        <w:autoSpaceDN w:val="0"/>
        <w:adjustRightInd w:val="0"/>
        <w:ind w:firstLine="567"/>
        <w:jc w:val="both"/>
      </w:pPr>
      <w:proofErr w:type="gramStart"/>
      <w:r>
        <w:t xml:space="preserve">В случае погребения  умерших, личность которых не установлена органами внутренних дел, то на месте погребения  таких лиц Администрацией </w:t>
      </w:r>
      <w:proofErr w:type="spellStart"/>
      <w:r>
        <w:t>Лукичевского</w:t>
      </w:r>
      <w:proofErr w:type="spellEnd"/>
      <w:r>
        <w:t xml:space="preserve"> сельского поселения устанавливается табличка с указанием пола, примерного возраста, на основании данных органов внутренних дел либо заключения судебно-медицинской экспертизы, а также порядкового номера и даты погребения, соответствующих записи в журнале регистрации данного погребения  согласно пункту 4.1 настоящих Правил.</w:t>
      </w:r>
      <w:proofErr w:type="gramEnd"/>
    </w:p>
    <w:p w:rsidR="00410158" w:rsidRDefault="00410158" w:rsidP="00410158">
      <w:pPr>
        <w:autoSpaceDE w:val="0"/>
        <w:autoSpaceDN w:val="0"/>
        <w:adjustRightInd w:val="0"/>
        <w:ind w:firstLine="567"/>
        <w:jc w:val="both"/>
      </w:pPr>
    </w:p>
    <w:p w:rsidR="00410158" w:rsidRDefault="00410158" w:rsidP="00410158">
      <w:pPr>
        <w:autoSpaceDE w:val="0"/>
        <w:autoSpaceDN w:val="0"/>
        <w:adjustRightInd w:val="0"/>
        <w:ind w:firstLine="567"/>
        <w:jc w:val="both"/>
      </w:pPr>
    </w:p>
    <w:p w:rsidR="00410158" w:rsidRDefault="00410158" w:rsidP="00410158">
      <w:pPr>
        <w:jc w:val="center"/>
      </w:pPr>
      <w:r>
        <w:t>5. Благоустройство территории</w:t>
      </w:r>
    </w:p>
    <w:p w:rsidR="00410158" w:rsidRDefault="00410158" w:rsidP="00410158">
      <w:pPr>
        <w:jc w:val="both"/>
      </w:pPr>
    </w:p>
    <w:p w:rsidR="00410158" w:rsidRDefault="00410158" w:rsidP="00410158">
      <w:pPr>
        <w:jc w:val="both"/>
      </w:pPr>
      <w:r>
        <w:t xml:space="preserve">          5.1. При выделении под кладбища территорий, занятых лесом, следует производить выборочные вырубки деревьев с тем, чтобы использовать естественные лесные угодья в качестве санитарно-защитной зоны и озеленения территории кладбища.</w:t>
      </w:r>
    </w:p>
    <w:p w:rsidR="00410158" w:rsidRDefault="00410158" w:rsidP="00410158">
      <w:pPr>
        <w:jc w:val="both"/>
      </w:pPr>
      <w:r>
        <w:t xml:space="preserve">         5.2. На участках, не имеющих естественного стока, или с уклонами, превышающими максимально допустимые, необходимо проводить мероприятия по инженерной подготовке территории.</w:t>
      </w:r>
    </w:p>
    <w:p w:rsidR="00410158" w:rsidRDefault="00410158" w:rsidP="00410158">
      <w:pPr>
        <w:jc w:val="both"/>
      </w:pPr>
      <w:r>
        <w:t xml:space="preserve">        5.3. Ширину разрывов между могилами следует принимать не менее 0,5 м. Ширину пешеходных дорожек между могилами или их сдвоенными рядами на участке следует принимать не менее 1 м.</w:t>
      </w:r>
    </w:p>
    <w:p w:rsidR="00410158" w:rsidRDefault="00410158" w:rsidP="00410158">
      <w:pPr>
        <w:jc w:val="both"/>
      </w:pPr>
      <w:r>
        <w:t xml:space="preserve">         Вдоль пешеходных дорожек следует предусматривать урны для сбора мелкого мусора.</w:t>
      </w:r>
    </w:p>
    <w:p w:rsidR="00410158" w:rsidRDefault="00410158" w:rsidP="00410158">
      <w:pPr>
        <w:jc w:val="both"/>
      </w:pPr>
      <w:r>
        <w:t xml:space="preserve">         5.4. Памятники, памятные знаки, надмогильные и мемориальные сооружения. Установка памятников, надмогильных и мемориальных сооружений на кладбищах допускается только в границах участков захоронений.</w:t>
      </w:r>
    </w:p>
    <w:p w:rsidR="00410158" w:rsidRDefault="00410158" w:rsidP="00410158">
      <w:pPr>
        <w:jc w:val="both"/>
      </w:pPr>
      <w:r>
        <w:t xml:space="preserve">         5.5. Озеленение территорий кладбищ.</w:t>
      </w:r>
    </w:p>
    <w:p w:rsidR="00410158" w:rsidRDefault="00410158" w:rsidP="00410158">
      <w:pPr>
        <w:jc w:val="both"/>
      </w:pPr>
      <w:r>
        <w:lastRenderedPageBreak/>
        <w:t xml:space="preserve">          Площадь зеленых насаждений должна составлять не менее 20% площади кладбищ. Работы по озеленению или реконструкции существующих насаждений должны осуществляться по проектам, утвержденным в установленном порядке. Не разрешается посадка на кладбище тополей, шиповника.</w:t>
      </w:r>
    </w:p>
    <w:p w:rsidR="00410158" w:rsidRDefault="00410158" w:rsidP="00410158">
      <w:pPr>
        <w:autoSpaceDE w:val="0"/>
        <w:autoSpaceDN w:val="0"/>
        <w:adjustRightInd w:val="0"/>
        <w:ind w:firstLine="567"/>
        <w:jc w:val="both"/>
      </w:pPr>
    </w:p>
    <w:p w:rsidR="00410158" w:rsidRDefault="00410158" w:rsidP="00410158">
      <w:pPr>
        <w:autoSpaceDE w:val="0"/>
        <w:autoSpaceDN w:val="0"/>
        <w:adjustRightInd w:val="0"/>
        <w:jc w:val="center"/>
      </w:pPr>
      <w:r>
        <w:t xml:space="preserve">6. Внутренний распорядок в местах погребения </w:t>
      </w:r>
    </w:p>
    <w:p w:rsidR="00410158" w:rsidRDefault="00410158" w:rsidP="00410158">
      <w:pPr>
        <w:autoSpaceDE w:val="0"/>
        <w:autoSpaceDN w:val="0"/>
        <w:adjustRightInd w:val="0"/>
        <w:jc w:val="center"/>
      </w:pPr>
    </w:p>
    <w:p w:rsidR="00410158" w:rsidRDefault="00410158" w:rsidP="00410158">
      <w:pPr>
        <w:autoSpaceDE w:val="0"/>
        <w:autoSpaceDN w:val="0"/>
        <w:adjustRightInd w:val="0"/>
        <w:ind w:firstLine="567"/>
        <w:jc w:val="both"/>
      </w:pPr>
      <w:r>
        <w:t xml:space="preserve">6.1. </w:t>
      </w:r>
      <w:proofErr w:type="gramStart"/>
      <w:r>
        <w:t>На</w:t>
      </w:r>
      <w:proofErr w:type="gramEnd"/>
      <w:r>
        <w:t xml:space="preserve"> </w:t>
      </w:r>
      <w:proofErr w:type="gramStart"/>
      <w:r>
        <w:t>территория</w:t>
      </w:r>
      <w:proofErr w:type="gramEnd"/>
      <w:r>
        <w:t xml:space="preserve"> мест погребении  посетители должны соблюдать общественный порядок и тишину.</w:t>
      </w:r>
    </w:p>
    <w:p w:rsidR="00410158" w:rsidRDefault="00410158" w:rsidP="00410158">
      <w:pPr>
        <w:autoSpaceDE w:val="0"/>
        <w:autoSpaceDN w:val="0"/>
        <w:adjustRightInd w:val="0"/>
        <w:ind w:firstLine="567"/>
        <w:jc w:val="both"/>
      </w:pPr>
      <w:r>
        <w:t>Посетители кладбища имеют право:</w:t>
      </w:r>
    </w:p>
    <w:p w:rsidR="00410158" w:rsidRDefault="00410158" w:rsidP="00410158">
      <w:pPr>
        <w:autoSpaceDE w:val="0"/>
        <w:autoSpaceDN w:val="0"/>
        <w:adjustRightInd w:val="0"/>
        <w:ind w:firstLine="567"/>
        <w:jc w:val="both"/>
      </w:pPr>
      <w:r>
        <w:t>- пользоваться инвентарем для ухода за могилами;</w:t>
      </w:r>
    </w:p>
    <w:p w:rsidR="00410158" w:rsidRDefault="00410158" w:rsidP="00410158">
      <w:pPr>
        <w:autoSpaceDE w:val="0"/>
        <w:autoSpaceDN w:val="0"/>
        <w:adjustRightInd w:val="0"/>
        <w:ind w:firstLine="567"/>
        <w:jc w:val="both"/>
      </w:pPr>
      <w:r>
        <w:t>- устанавливать памятники в соответствии с требованиями к оформлению участка захоронения;</w:t>
      </w:r>
    </w:p>
    <w:p w:rsidR="00410158" w:rsidRDefault="00410158" w:rsidP="00410158">
      <w:pPr>
        <w:autoSpaceDE w:val="0"/>
        <w:autoSpaceDN w:val="0"/>
        <w:adjustRightInd w:val="0"/>
        <w:ind w:firstLine="567"/>
        <w:jc w:val="both"/>
      </w:pPr>
      <w:r>
        <w:t>- сажать цветы на могильном участке;</w:t>
      </w:r>
    </w:p>
    <w:p w:rsidR="00410158" w:rsidRDefault="00410158" w:rsidP="00410158">
      <w:pPr>
        <w:autoSpaceDE w:val="0"/>
        <w:autoSpaceDN w:val="0"/>
        <w:adjustRightInd w:val="0"/>
        <w:ind w:firstLine="567"/>
        <w:jc w:val="both"/>
      </w:pPr>
      <w:r>
        <w:t>- сажать деревья в соответствии с проектом озеленения кладбища по согласованию с администрацией.</w:t>
      </w:r>
    </w:p>
    <w:p w:rsidR="00410158" w:rsidRDefault="00410158" w:rsidP="00410158">
      <w:pPr>
        <w:autoSpaceDE w:val="0"/>
        <w:autoSpaceDN w:val="0"/>
        <w:adjustRightInd w:val="0"/>
        <w:ind w:firstLine="567"/>
        <w:jc w:val="both"/>
      </w:pPr>
      <w:r>
        <w:t>6.2. Посетители кладбища обязаны:</w:t>
      </w:r>
    </w:p>
    <w:p w:rsidR="00410158" w:rsidRDefault="00410158" w:rsidP="00410158">
      <w:pPr>
        <w:autoSpaceDE w:val="0"/>
        <w:autoSpaceDN w:val="0"/>
        <w:adjustRightInd w:val="0"/>
        <w:ind w:firstLine="567"/>
        <w:jc w:val="both"/>
      </w:pPr>
      <w:r>
        <w:t>- производить уборку своего участка;</w:t>
      </w:r>
    </w:p>
    <w:p w:rsidR="00410158" w:rsidRDefault="00410158" w:rsidP="00410158">
      <w:pPr>
        <w:autoSpaceDE w:val="0"/>
        <w:autoSpaceDN w:val="0"/>
        <w:adjustRightInd w:val="0"/>
        <w:ind w:firstLine="567"/>
        <w:jc w:val="both"/>
      </w:pPr>
      <w:r>
        <w:t>- при обустройстве места погребения (оградка, памятник, другие сооружения) не выходить за границы отведенного участка;</w:t>
      </w:r>
    </w:p>
    <w:p w:rsidR="00410158" w:rsidRDefault="00410158" w:rsidP="00410158">
      <w:pPr>
        <w:autoSpaceDE w:val="0"/>
        <w:autoSpaceDN w:val="0"/>
        <w:adjustRightInd w:val="0"/>
        <w:ind w:firstLine="567"/>
        <w:jc w:val="both"/>
      </w:pPr>
      <w:r>
        <w:t>- соблюдать установленный порядок захоронения;</w:t>
      </w:r>
    </w:p>
    <w:p w:rsidR="00410158" w:rsidRDefault="00410158" w:rsidP="00410158">
      <w:pPr>
        <w:autoSpaceDE w:val="0"/>
        <w:autoSpaceDN w:val="0"/>
        <w:adjustRightInd w:val="0"/>
        <w:ind w:firstLine="567"/>
        <w:jc w:val="both"/>
      </w:pPr>
      <w:r>
        <w:t xml:space="preserve">- выносить мусор только в отведенные для этого места. </w:t>
      </w:r>
    </w:p>
    <w:p w:rsidR="00410158" w:rsidRDefault="00410158" w:rsidP="00410158">
      <w:pPr>
        <w:tabs>
          <w:tab w:val="left" w:pos="567"/>
        </w:tabs>
        <w:autoSpaceDE w:val="0"/>
        <w:autoSpaceDN w:val="0"/>
        <w:adjustRightInd w:val="0"/>
        <w:jc w:val="both"/>
      </w:pPr>
      <w:r>
        <w:tab/>
        <w:t xml:space="preserve">6.3. На территории погребения  запрещается: </w:t>
      </w:r>
    </w:p>
    <w:p w:rsidR="00410158" w:rsidRDefault="00410158" w:rsidP="00410158">
      <w:pPr>
        <w:tabs>
          <w:tab w:val="left" w:pos="567"/>
        </w:tabs>
        <w:autoSpaceDE w:val="0"/>
        <w:autoSpaceDN w:val="0"/>
        <w:adjustRightInd w:val="0"/>
        <w:jc w:val="both"/>
      </w:pPr>
      <w:r>
        <w:t xml:space="preserve">          - устанавливать, переделывать и снимать памятники, мемориальные доски и другие надмогильные сооружения без разрешения администрации;</w:t>
      </w:r>
    </w:p>
    <w:p w:rsidR="00410158" w:rsidRDefault="00410158" w:rsidP="00410158">
      <w:pPr>
        <w:tabs>
          <w:tab w:val="left" w:pos="567"/>
        </w:tabs>
        <w:autoSpaceDE w:val="0"/>
        <w:autoSpaceDN w:val="0"/>
        <w:adjustRightInd w:val="0"/>
        <w:jc w:val="both"/>
      </w:pPr>
      <w:r>
        <w:t xml:space="preserve">          - оставлять старые демонтированные надмогильные сооружения в неустановленных для этого местах;</w:t>
      </w:r>
    </w:p>
    <w:p w:rsidR="00410158" w:rsidRDefault="00410158" w:rsidP="00410158">
      <w:pPr>
        <w:tabs>
          <w:tab w:val="left" w:pos="567"/>
        </w:tabs>
        <w:autoSpaceDE w:val="0"/>
        <w:autoSpaceDN w:val="0"/>
        <w:adjustRightInd w:val="0"/>
        <w:jc w:val="both"/>
      </w:pPr>
      <w:r>
        <w:t xml:space="preserve">           - портить памятники, оборудование кладбища, засорять территорию;</w:t>
      </w:r>
    </w:p>
    <w:p w:rsidR="00410158" w:rsidRDefault="00410158" w:rsidP="00410158">
      <w:pPr>
        <w:tabs>
          <w:tab w:val="left" w:pos="567"/>
        </w:tabs>
        <w:autoSpaceDE w:val="0"/>
        <w:autoSpaceDN w:val="0"/>
        <w:adjustRightInd w:val="0"/>
        <w:jc w:val="both"/>
      </w:pPr>
      <w:r>
        <w:t xml:space="preserve">           - ломать зеленые насаждения, рвать цветы;</w:t>
      </w:r>
    </w:p>
    <w:p w:rsidR="00410158" w:rsidRDefault="00410158" w:rsidP="00410158">
      <w:pPr>
        <w:tabs>
          <w:tab w:val="left" w:pos="567"/>
        </w:tabs>
        <w:autoSpaceDE w:val="0"/>
        <w:autoSpaceDN w:val="0"/>
        <w:adjustRightInd w:val="0"/>
        <w:jc w:val="both"/>
      </w:pPr>
      <w:r>
        <w:t xml:space="preserve">           - выгуливать собак, пасти домашних животных, ловить птиц;</w:t>
      </w:r>
    </w:p>
    <w:p w:rsidR="00410158" w:rsidRDefault="00410158" w:rsidP="00410158">
      <w:pPr>
        <w:tabs>
          <w:tab w:val="left" w:pos="567"/>
        </w:tabs>
        <w:autoSpaceDE w:val="0"/>
        <w:autoSpaceDN w:val="0"/>
        <w:adjustRightInd w:val="0"/>
        <w:jc w:val="both"/>
      </w:pPr>
      <w:r>
        <w:t xml:space="preserve">            - разводить костры, добывать песок и глину, резать дерн;</w:t>
      </w:r>
    </w:p>
    <w:p w:rsidR="00410158" w:rsidRDefault="00410158" w:rsidP="00410158">
      <w:pPr>
        <w:tabs>
          <w:tab w:val="left" w:pos="567"/>
        </w:tabs>
        <w:autoSpaceDE w:val="0"/>
        <w:autoSpaceDN w:val="0"/>
        <w:adjustRightInd w:val="0"/>
        <w:jc w:val="both"/>
      </w:pPr>
      <w:r>
        <w:t xml:space="preserve">            - производить раскопку грунта, оставлять запасы строительных и других материалов;</w:t>
      </w:r>
    </w:p>
    <w:p w:rsidR="00410158" w:rsidRDefault="00410158" w:rsidP="00410158">
      <w:pPr>
        <w:tabs>
          <w:tab w:val="left" w:pos="567"/>
        </w:tabs>
        <w:autoSpaceDE w:val="0"/>
        <w:autoSpaceDN w:val="0"/>
        <w:adjustRightInd w:val="0"/>
        <w:jc w:val="both"/>
      </w:pPr>
      <w:r>
        <w:t xml:space="preserve">          - заниматься предпринимательской деятельностью, не совместимой с целевым назначением кладбищ;</w:t>
      </w:r>
    </w:p>
    <w:p w:rsidR="00410158" w:rsidRDefault="00410158" w:rsidP="00410158">
      <w:pPr>
        <w:tabs>
          <w:tab w:val="left" w:pos="567"/>
        </w:tabs>
        <w:autoSpaceDE w:val="0"/>
        <w:autoSpaceDN w:val="0"/>
        <w:adjustRightInd w:val="0"/>
        <w:jc w:val="both"/>
      </w:pPr>
      <w:r>
        <w:t xml:space="preserve">          - ездить на велосипедах, мопедах, мотороллерах, мотоциклах, лыжах и санях;</w:t>
      </w:r>
    </w:p>
    <w:p w:rsidR="00410158" w:rsidRDefault="00410158" w:rsidP="00410158">
      <w:pPr>
        <w:tabs>
          <w:tab w:val="left" w:pos="567"/>
        </w:tabs>
        <w:autoSpaceDE w:val="0"/>
        <w:autoSpaceDN w:val="0"/>
        <w:adjustRightInd w:val="0"/>
        <w:jc w:val="both"/>
      </w:pPr>
      <w:r>
        <w:t xml:space="preserve">          - въезжать на территорию кладбища на автомобильном транспорте, за исключением инвалидов и престарелых.</w:t>
      </w:r>
    </w:p>
    <w:p w:rsidR="00410158" w:rsidRDefault="00410158" w:rsidP="00410158">
      <w:pPr>
        <w:tabs>
          <w:tab w:val="left" w:pos="567"/>
        </w:tabs>
        <w:autoSpaceDE w:val="0"/>
        <w:autoSpaceDN w:val="0"/>
        <w:adjustRightInd w:val="0"/>
        <w:jc w:val="both"/>
      </w:pPr>
      <w:r>
        <w:tab/>
      </w:r>
    </w:p>
    <w:p w:rsidR="00410158" w:rsidRDefault="00410158" w:rsidP="00410158">
      <w:pPr>
        <w:autoSpaceDE w:val="0"/>
        <w:autoSpaceDN w:val="0"/>
        <w:adjustRightInd w:val="0"/>
        <w:jc w:val="center"/>
      </w:pPr>
      <w:r>
        <w:t>7. Обязанности администрации поселения</w:t>
      </w:r>
    </w:p>
    <w:p w:rsidR="00410158" w:rsidRDefault="00410158" w:rsidP="00410158"/>
    <w:p w:rsidR="00410158" w:rsidRDefault="00410158" w:rsidP="00410158">
      <w:r>
        <w:t xml:space="preserve">          7.1. Администрация </w:t>
      </w:r>
      <w:proofErr w:type="spellStart"/>
      <w:r>
        <w:t>Лукичевского</w:t>
      </w:r>
      <w:proofErr w:type="spellEnd"/>
      <w:r>
        <w:t xml:space="preserve"> сельского поселения  должна содержать кладбище в надлежащем порядке и обеспечивать:</w:t>
      </w:r>
    </w:p>
    <w:p w:rsidR="00410158" w:rsidRDefault="00410158" w:rsidP="00410158">
      <w:r>
        <w:t xml:space="preserve">          соблюдение установленной нормы отвода каждого земельного участка для захоронения;</w:t>
      </w:r>
    </w:p>
    <w:p w:rsidR="00410158" w:rsidRDefault="00410158" w:rsidP="00410158">
      <w:r>
        <w:t xml:space="preserve">          содержание в исправном состоянии территории кладбища, ее ограды, дорог, площадок и их ремонт;</w:t>
      </w:r>
    </w:p>
    <w:p w:rsidR="00410158" w:rsidRDefault="00410158" w:rsidP="00410158">
      <w:r>
        <w:t xml:space="preserve">          систематическую уборку всей территории кладбища прореживание деревьев и кустарников и своевременный вывоз мусора.</w:t>
      </w:r>
    </w:p>
    <w:p w:rsidR="00410158" w:rsidRDefault="00410158" w:rsidP="00410158">
      <w:pPr>
        <w:autoSpaceDE w:val="0"/>
        <w:autoSpaceDN w:val="0"/>
        <w:adjustRightInd w:val="0"/>
        <w:ind w:firstLine="540"/>
        <w:jc w:val="both"/>
      </w:pPr>
      <w:r>
        <w:t xml:space="preserve">7.2. </w:t>
      </w:r>
      <w:proofErr w:type="gramStart"/>
      <w:r>
        <w:t xml:space="preserve">В целях осуществления функций, возложенных на Администрацию </w:t>
      </w:r>
      <w:proofErr w:type="spellStart"/>
      <w:r>
        <w:t>Лукичевского</w:t>
      </w:r>
      <w:proofErr w:type="spellEnd"/>
      <w:r>
        <w:t xml:space="preserve"> сельского поселения в соответствии с настоящими Правилами, а также иных функций, связанных с размещением и содержанием мест погребения, </w:t>
      </w:r>
      <w:r>
        <w:lastRenderedPageBreak/>
        <w:t xml:space="preserve">Администрацией </w:t>
      </w:r>
      <w:proofErr w:type="spellStart"/>
      <w:r>
        <w:t>Лукичевского</w:t>
      </w:r>
      <w:proofErr w:type="spellEnd"/>
      <w:r>
        <w:t xml:space="preserve"> сельского поселения в установленном законом порядке может быть создана специализированная служба по вопросам похоронного дела, на которую в соответствии с действующим законодательством возлагается обязанность по осуществлению погребения умерших.</w:t>
      </w:r>
      <w:proofErr w:type="gramEnd"/>
    </w:p>
    <w:p w:rsidR="00410158" w:rsidRDefault="00410158" w:rsidP="00410158">
      <w:pPr>
        <w:autoSpaceDE w:val="0"/>
        <w:autoSpaceDN w:val="0"/>
        <w:adjustRightInd w:val="0"/>
        <w:ind w:firstLine="540"/>
        <w:jc w:val="both"/>
      </w:pPr>
      <w:r>
        <w:t xml:space="preserve">7.3. Порядок деятельности специализированной службы по вопросам похоронного дела определяется Администрацией </w:t>
      </w:r>
      <w:proofErr w:type="spellStart"/>
      <w:r>
        <w:t>Лукичевского</w:t>
      </w:r>
      <w:proofErr w:type="spellEnd"/>
      <w:r>
        <w:t xml:space="preserve"> сельского поселения.</w:t>
      </w:r>
    </w:p>
    <w:p w:rsidR="00410158" w:rsidRDefault="00410158" w:rsidP="00410158">
      <w:pPr>
        <w:autoSpaceDE w:val="0"/>
        <w:autoSpaceDN w:val="0"/>
        <w:adjustRightInd w:val="0"/>
        <w:ind w:firstLine="540"/>
        <w:jc w:val="both"/>
      </w:pPr>
      <w:r>
        <w:t xml:space="preserve">                                                                        </w:t>
      </w: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r>
        <w:t xml:space="preserve">                                                                                                                               </w:t>
      </w: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p>
    <w:p w:rsidR="00B17E9F" w:rsidRDefault="00B17E9F" w:rsidP="00410158">
      <w:pPr>
        <w:autoSpaceDE w:val="0"/>
        <w:autoSpaceDN w:val="0"/>
        <w:adjustRightInd w:val="0"/>
        <w:ind w:firstLine="540"/>
        <w:jc w:val="right"/>
      </w:pPr>
    </w:p>
    <w:p w:rsidR="00410158" w:rsidRDefault="00410158" w:rsidP="00410158">
      <w:pPr>
        <w:autoSpaceDE w:val="0"/>
        <w:autoSpaceDN w:val="0"/>
        <w:adjustRightInd w:val="0"/>
        <w:ind w:firstLine="540"/>
        <w:jc w:val="right"/>
      </w:pPr>
      <w:r>
        <w:lastRenderedPageBreak/>
        <w:t>Приложение</w:t>
      </w:r>
    </w:p>
    <w:p w:rsidR="00410158" w:rsidRDefault="00410158" w:rsidP="00410158">
      <w:pPr>
        <w:autoSpaceDE w:val="0"/>
        <w:autoSpaceDN w:val="0"/>
        <w:adjustRightInd w:val="0"/>
        <w:ind w:firstLine="540"/>
        <w:jc w:val="right"/>
      </w:pPr>
      <w:r>
        <w:t xml:space="preserve">                                                                          к Правилам размещения и содержания мест</w:t>
      </w:r>
    </w:p>
    <w:p w:rsidR="00410158" w:rsidRDefault="00410158" w:rsidP="00410158">
      <w:pPr>
        <w:autoSpaceDE w:val="0"/>
        <w:autoSpaceDN w:val="0"/>
        <w:adjustRightInd w:val="0"/>
        <w:ind w:firstLine="540"/>
        <w:jc w:val="right"/>
      </w:pPr>
      <w:r>
        <w:t xml:space="preserve">                                                                                                      погребения  на территории</w:t>
      </w:r>
    </w:p>
    <w:p w:rsidR="00410158" w:rsidRDefault="00410158" w:rsidP="00410158">
      <w:pPr>
        <w:autoSpaceDE w:val="0"/>
        <w:autoSpaceDN w:val="0"/>
        <w:adjustRightInd w:val="0"/>
        <w:ind w:firstLine="540"/>
        <w:jc w:val="right"/>
      </w:pPr>
      <w:r>
        <w:t xml:space="preserve">                                                                                            </w:t>
      </w:r>
      <w:proofErr w:type="spellStart"/>
      <w:r>
        <w:t>Лукичевского</w:t>
      </w:r>
      <w:proofErr w:type="spellEnd"/>
      <w:r>
        <w:t xml:space="preserve">  сельского поселения</w:t>
      </w:r>
    </w:p>
    <w:p w:rsidR="00410158" w:rsidRDefault="00410158" w:rsidP="00410158">
      <w:pPr>
        <w:autoSpaceDE w:val="0"/>
        <w:autoSpaceDN w:val="0"/>
        <w:adjustRightInd w:val="0"/>
        <w:jc w:val="center"/>
      </w:pPr>
    </w:p>
    <w:p w:rsidR="00410158" w:rsidRDefault="00410158" w:rsidP="00410158">
      <w:pPr>
        <w:autoSpaceDE w:val="0"/>
        <w:autoSpaceDN w:val="0"/>
        <w:adjustRightInd w:val="0"/>
        <w:jc w:val="center"/>
      </w:pPr>
    </w:p>
    <w:p w:rsidR="00410158" w:rsidRDefault="00410158" w:rsidP="00410158">
      <w:pPr>
        <w:autoSpaceDE w:val="0"/>
        <w:autoSpaceDN w:val="0"/>
        <w:adjustRightInd w:val="0"/>
        <w:jc w:val="center"/>
      </w:pPr>
      <w:r>
        <w:t>ЖУРНАЛ</w:t>
      </w:r>
    </w:p>
    <w:p w:rsidR="00410158" w:rsidRDefault="00410158" w:rsidP="00410158">
      <w:pPr>
        <w:autoSpaceDE w:val="0"/>
        <w:autoSpaceDN w:val="0"/>
        <w:adjustRightInd w:val="0"/>
        <w:jc w:val="center"/>
      </w:pPr>
      <w:r>
        <w:t xml:space="preserve">регистрации погребений </w:t>
      </w:r>
    </w:p>
    <w:p w:rsidR="00410158" w:rsidRDefault="00410158" w:rsidP="00410158">
      <w:pPr>
        <w:autoSpaceDE w:val="0"/>
        <w:autoSpaceDN w:val="0"/>
        <w:adjustRightInd w:val="0"/>
        <w:jc w:val="center"/>
      </w:pPr>
      <w:r>
        <w:t xml:space="preserve">на территории </w:t>
      </w:r>
      <w:proofErr w:type="spellStart"/>
      <w:r>
        <w:t>Лукичевского</w:t>
      </w:r>
      <w:proofErr w:type="spellEnd"/>
      <w:r>
        <w:t xml:space="preserve"> сельского поселения</w:t>
      </w:r>
    </w:p>
    <w:p w:rsidR="00410158" w:rsidRDefault="00410158" w:rsidP="00410158">
      <w:pPr>
        <w:autoSpaceDE w:val="0"/>
        <w:autoSpaceDN w:val="0"/>
        <w:adjustRightInd w:val="0"/>
        <w:jc w:val="center"/>
      </w:pPr>
    </w:p>
    <w:tbl>
      <w:tblPr>
        <w:tblStyle w:val="a5"/>
        <w:tblW w:w="9401" w:type="dxa"/>
        <w:tblLook w:val="01E0"/>
      </w:tblPr>
      <w:tblGrid>
        <w:gridCol w:w="504"/>
        <w:gridCol w:w="1112"/>
        <w:gridCol w:w="1252"/>
        <w:gridCol w:w="855"/>
        <w:gridCol w:w="1183"/>
        <w:gridCol w:w="1255"/>
        <w:gridCol w:w="1671"/>
        <w:gridCol w:w="1739"/>
      </w:tblGrid>
      <w:tr w:rsidR="00410158" w:rsidTr="00410158">
        <w:tc>
          <w:tcPr>
            <w:tcW w:w="540"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 xml:space="preserve">№ </w:t>
            </w:r>
            <w:proofErr w:type="spellStart"/>
            <w:proofErr w:type="gramStart"/>
            <w:r>
              <w:rPr>
                <w:sz w:val="22"/>
                <w:szCs w:val="22"/>
                <w:lang w:eastAsia="en-US"/>
              </w:rPr>
              <w:t>п</w:t>
            </w:r>
            <w:proofErr w:type="spellEnd"/>
            <w:proofErr w:type="gramEnd"/>
            <w:r>
              <w:rPr>
                <w:sz w:val="22"/>
                <w:szCs w:val="22"/>
                <w:lang w:eastAsia="en-US"/>
              </w:rPr>
              <w:t>/</w:t>
            </w:r>
            <w:proofErr w:type="spellStart"/>
            <w:r>
              <w:rPr>
                <w:sz w:val="22"/>
                <w:szCs w:val="22"/>
                <w:lang w:eastAsia="en-US"/>
              </w:rPr>
              <w:t>п</w:t>
            </w:r>
            <w:proofErr w:type="spellEnd"/>
          </w:p>
        </w:tc>
        <w:tc>
          <w:tcPr>
            <w:tcW w:w="1245"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 xml:space="preserve">ФИО </w:t>
            </w:r>
            <w:proofErr w:type="gramStart"/>
            <w:r>
              <w:rPr>
                <w:sz w:val="22"/>
                <w:szCs w:val="22"/>
                <w:lang w:eastAsia="en-US"/>
              </w:rPr>
              <w:t>умершего</w:t>
            </w:r>
            <w:proofErr w:type="gramEnd"/>
          </w:p>
        </w:tc>
        <w:tc>
          <w:tcPr>
            <w:tcW w:w="1442"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Последнее место жительства умершего</w:t>
            </w:r>
          </w:p>
        </w:tc>
        <w:tc>
          <w:tcPr>
            <w:tcW w:w="1042"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Дата и место смерти</w:t>
            </w:r>
          </w:p>
        </w:tc>
        <w:tc>
          <w:tcPr>
            <w:tcW w:w="1304"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Реквизиты документа о смерти</w:t>
            </w:r>
          </w:p>
        </w:tc>
        <w:tc>
          <w:tcPr>
            <w:tcW w:w="1660"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val="en-US" w:eastAsia="en-US"/>
              </w:rPr>
            </w:pPr>
            <w:r>
              <w:rPr>
                <w:sz w:val="22"/>
                <w:szCs w:val="22"/>
                <w:lang w:eastAsia="en-US"/>
              </w:rPr>
              <w:t xml:space="preserve">Дата и место погребения </w:t>
            </w:r>
          </w:p>
        </w:tc>
        <w:tc>
          <w:tcPr>
            <w:tcW w:w="1854"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 xml:space="preserve">Сведения о лицах, осуществивших погребение </w:t>
            </w:r>
          </w:p>
        </w:tc>
        <w:tc>
          <w:tcPr>
            <w:tcW w:w="314" w:type="dxa"/>
            <w:tcBorders>
              <w:top w:val="single" w:sz="4" w:space="0" w:color="auto"/>
              <w:left w:val="single" w:sz="4" w:space="0" w:color="auto"/>
              <w:bottom w:val="single" w:sz="4" w:space="0" w:color="auto"/>
              <w:right w:val="single" w:sz="4" w:space="0" w:color="auto"/>
            </w:tcBorders>
            <w:hideMark/>
          </w:tcPr>
          <w:p w:rsidR="00410158" w:rsidRDefault="00410158">
            <w:pPr>
              <w:autoSpaceDE w:val="0"/>
              <w:autoSpaceDN w:val="0"/>
              <w:adjustRightInd w:val="0"/>
              <w:jc w:val="center"/>
              <w:rPr>
                <w:sz w:val="22"/>
                <w:szCs w:val="22"/>
                <w:lang w:eastAsia="en-US"/>
              </w:rPr>
            </w:pPr>
            <w:r>
              <w:rPr>
                <w:sz w:val="22"/>
                <w:szCs w:val="22"/>
                <w:lang w:eastAsia="en-US"/>
              </w:rPr>
              <w:t>Дата записи и подпись должностного лица, осуществившего регистрацию</w:t>
            </w:r>
          </w:p>
        </w:tc>
      </w:tr>
      <w:tr w:rsidR="00410158" w:rsidTr="00410158">
        <w:tc>
          <w:tcPr>
            <w:tcW w:w="540"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1442"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1042"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1304"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1660"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1854"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c>
          <w:tcPr>
            <w:tcW w:w="314" w:type="dxa"/>
            <w:tcBorders>
              <w:top w:val="single" w:sz="4" w:space="0" w:color="auto"/>
              <w:left w:val="single" w:sz="4" w:space="0" w:color="auto"/>
              <w:bottom w:val="single" w:sz="4" w:space="0" w:color="auto"/>
              <w:right w:val="single" w:sz="4" w:space="0" w:color="auto"/>
            </w:tcBorders>
          </w:tcPr>
          <w:p w:rsidR="00410158" w:rsidRDefault="00410158">
            <w:pPr>
              <w:autoSpaceDE w:val="0"/>
              <w:autoSpaceDN w:val="0"/>
              <w:adjustRightInd w:val="0"/>
              <w:jc w:val="center"/>
              <w:rPr>
                <w:lang w:eastAsia="en-US"/>
              </w:rPr>
            </w:pPr>
          </w:p>
        </w:tc>
      </w:tr>
    </w:tbl>
    <w:p w:rsidR="00410158" w:rsidRDefault="00410158" w:rsidP="00410158">
      <w:pPr>
        <w:autoSpaceDE w:val="0"/>
        <w:autoSpaceDN w:val="0"/>
        <w:adjustRightInd w:val="0"/>
        <w:jc w:val="center"/>
      </w:pPr>
    </w:p>
    <w:p w:rsidR="00410158" w:rsidRDefault="00410158" w:rsidP="00410158"/>
    <w:p w:rsidR="00410158" w:rsidRDefault="00410158" w:rsidP="00410158"/>
    <w:p w:rsidR="004141ED" w:rsidRDefault="004141ED"/>
    <w:sectPr w:rsidR="004141ED" w:rsidSect="00414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158"/>
    <w:rsid w:val="000C5A23"/>
    <w:rsid w:val="00410158"/>
    <w:rsid w:val="004141ED"/>
    <w:rsid w:val="00B17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158"/>
    <w:pPr>
      <w:keepNext/>
      <w:jc w:val="center"/>
      <w:outlineLvl w:val="0"/>
    </w:pPr>
    <w:rPr>
      <w:b/>
      <w:bCs/>
    </w:rPr>
  </w:style>
  <w:style w:type="paragraph" w:styleId="4">
    <w:name w:val="heading 4"/>
    <w:basedOn w:val="a"/>
    <w:next w:val="a"/>
    <w:link w:val="40"/>
    <w:semiHidden/>
    <w:unhideWhenUsed/>
    <w:qFormat/>
    <w:rsid w:val="00410158"/>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15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410158"/>
    <w:rPr>
      <w:rFonts w:ascii="Times New Roman" w:eastAsia="Times New Roman" w:hAnsi="Times New Roman" w:cs="Times New Roman"/>
      <w:b/>
      <w:bCs/>
      <w:sz w:val="28"/>
      <w:szCs w:val="28"/>
      <w:lang w:eastAsia="ru-RU"/>
    </w:rPr>
  </w:style>
  <w:style w:type="paragraph" w:styleId="a3">
    <w:name w:val="Title"/>
    <w:basedOn w:val="a"/>
    <w:link w:val="a4"/>
    <w:qFormat/>
    <w:rsid w:val="00410158"/>
    <w:pPr>
      <w:jc w:val="center"/>
    </w:pPr>
    <w:rPr>
      <w:b/>
      <w:sz w:val="28"/>
      <w:szCs w:val="20"/>
    </w:rPr>
  </w:style>
  <w:style w:type="character" w:customStyle="1" w:styleId="a4">
    <w:name w:val="Название Знак"/>
    <w:basedOn w:val="a0"/>
    <w:link w:val="a3"/>
    <w:rsid w:val="00410158"/>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410158"/>
    <w:pPr>
      <w:jc w:val="both"/>
    </w:pPr>
  </w:style>
  <w:style w:type="character" w:customStyle="1" w:styleId="20">
    <w:name w:val="Основной текст 2 Знак"/>
    <w:basedOn w:val="a0"/>
    <w:link w:val="2"/>
    <w:semiHidden/>
    <w:rsid w:val="00410158"/>
    <w:rPr>
      <w:rFonts w:ascii="Times New Roman" w:eastAsia="Times New Roman" w:hAnsi="Times New Roman" w:cs="Times New Roman"/>
      <w:sz w:val="24"/>
      <w:szCs w:val="24"/>
      <w:lang w:eastAsia="ru-RU"/>
    </w:rPr>
  </w:style>
  <w:style w:type="paragraph" w:customStyle="1" w:styleId="ConsTitle">
    <w:name w:val="ConsTitle"/>
    <w:rsid w:val="00410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10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01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4101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5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2167</Words>
  <Characters>12354</Characters>
  <Application>Microsoft Office Word</Application>
  <DocSecurity>0</DocSecurity>
  <Lines>102</Lines>
  <Paragraphs>28</Paragraphs>
  <ScaleCrop>false</ScaleCrop>
  <Company>HOME</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2013-04-15T07:56:00Z</dcterms:created>
  <dcterms:modified xsi:type="dcterms:W3CDTF">2013-04-15T08:01:00Z</dcterms:modified>
</cp:coreProperties>
</file>