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C1" w:rsidRPr="003C46C1" w:rsidRDefault="003C46C1" w:rsidP="003C46C1">
      <w:pPr>
        <w:suppressAutoHyphens w:val="0"/>
        <w:jc w:val="center"/>
        <w:rPr>
          <w:sz w:val="28"/>
          <w:szCs w:val="28"/>
          <w:lang w:eastAsia="ru-RU"/>
        </w:rPr>
      </w:pPr>
      <w:r w:rsidRPr="003C46C1">
        <w:rPr>
          <w:sz w:val="28"/>
          <w:szCs w:val="28"/>
          <w:lang w:eastAsia="ru-RU"/>
        </w:rPr>
        <w:t xml:space="preserve">АДМИНИСТРАЦИЯ </w:t>
      </w:r>
      <w:r w:rsidR="001A35E2">
        <w:rPr>
          <w:sz w:val="28"/>
          <w:szCs w:val="28"/>
          <w:lang w:eastAsia="ru-RU"/>
        </w:rPr>
        <w:t>ЛУКИЧЕ</w:t>
      </w:r>
      <w:r w:rsidRPr="003C46C1">
        <w:rPr>
          <w:sz w:val="28"/>
          <w:szCs w:val="28"/>
          <w:lang w:eastAsia="ru-RU"/>
        </w:rPr>
        <w:t>ВСКОГО СЕЛЬСКОГО ПОСЕЛЕНИЯ</w:t>
      </w:r>
    </w:p>
    <w:p w:rsidR="003C46C1" w:rsidRPr="003C46C1" w:rsidRDefault="001A35E2" w:rsidP="003C46C1">
      <w:pPr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МИЛЮТИНСКОГО</w:t>
      </w:r>
      <w:r w:rsidR="003C46C1" w:rsidRPr="003C46C1">
        <w:rPr>
          <w:sz w:val="28"/>
          <w:szCs w:val="28"/>
          <w:lang w:eastAsia="ru-RU"/>
        </w:rPr>
        <w:t xml:space="preserve"> РАЙОНА РОСТОВСКОЙ ОБЛАСТИ</w:t>
      </w:r>
    </w:p>
    <w:p w:rsidR="003C46C1" w:rsidRDefault="003C46C1" w:rsidP="001F38AB">
      <w:pPr>
        <w:tabs>
          <w:tab w:val="left" w:pos="3345"/>
        </w:tabs>
        <w:jc w:val="center"/>
        <w:rPr>
          <w:color w:val="262626"/>
          <w:sz w:val="28"/>
          <w:szCs w:val="28"/>
        </w:rPr>
      </w:pPr>
    </w:p>
    <w:p w:rsidR="001F38AB" w:rsidRPr="003F42FF" w:rsidRDefault="001F38AB" w:rsidP="001F38AB">
      <w:pPr>
        <w:tabs>
          <w:tab w:val="left" w:pos="3345"/>
        </w:tabs>
        <w:jc w:val="center"/>
        <w:rPr>
          <w:color w:val="262626"/>
          <w:sz w:val="28"/>
          <w:szCs w:val="28"/>
        </w:rPr>
      </w:pPr>
      <w:r w:rsidRPr="003F42FF">
        <w:rPr>
          <w:color w:val="262626"/>
          <w:sz w:val="28"/>
          <w:szCs w:val="28"/>
        </w:rPr>
        <w:t xml:space="preserve">ПОСТАНОВЛЕНИЕ       </w:t>
      </w:r>
    </w:p>
    <w:p w:rsidR="00DA384F" w:rsidRPr="003F42FF" w:rsidRDefault="001F38AB" w:rsidP="003C46C1">
      <w:pPr>
        <w:tabs>
          <w:tab w:val="left" w:pos="6420"/>
        </w:tabs>
        <w:rPr>
          <w:color w:val="262626"/>
          <w:sz w:val="28"/>
          <w:szCs w:val="28"/>
        </w:rPr>
      </w:pPr>
      <w:r w:rsidRPr="003F42FF">
        <w:rPr>
          <w:color w:val="262626"/>
          <w:sz w:val="28"/>
          <w:szCs w:val="28"/>
        </w:rPr>
        <w:t xml:space="preserve">      </w:t>
      </w:r>
      <w:r w:rsidR="004869B0" w:rsidRPr="003F42FF">
        <w:rPr>
          <w:bCs/>
          <w:color w:val="262626"/>
          <w:spacing w:val="-2"/>
          <w:sz w:val="28"/>
          <w:szCs w:val="28"/>
        </w:rPr>
        <w:t xml:space="preserve">   </w:t>
      </w:r>
    </w:p>
    <w:p w:rsidR="004869B0" w:rsidRPr="003F42FF" w:rsidRDefault="00B8009F" w:rsidP="00CE1B47">
      <w:pPr>
        <w:tabs>
          <w:tab w:val="left" w:pos="7282"/>
        </w:tabs>
        <w:outlineLvl w:val="0"/>
        <w:rPr>
          <w:color w:val="262626"/>
          <w:sz w:val="28"/>
          <w:szCs w:val="28"/>
          <w:u w:val="single"/>
        </w:rPr>
      </w:pPr>
      <w:r w:rsidRPr="003F42FF">
        <w:rPr>
          <w:color w:val="262626"/>
          <w:sz w:val="28"/>
          <w:szCs w:val="28"/>
        </w:rPr>
        <w:t>30.12.2016</w:t>
      </w:r>
      <w:r w:rsidR="00457501" w:rsidRPr="003F42FF">
        <w:rPr>
          <w:color w:val="262626"/>
          <w:sz w:val="28"/>
          <w:szCs w:val="28"/>
        </w:rPr>
        <w:t xml:space="preserve"> </w:t>
      </w:r>
      <w:r w:rsidR="00DA384F" w:rsidRPr="003F42FF">
        <w:rPr>
          <w:color w:val="262626"/>
          <w:sz w:val="28"/>
          <w:szCs w:val="28"/>
        </w:rPr>
        <w:t>г</w:t>
      </w:r>
      <w:r w:rsidR="004869B0" w:rsidRPr="003F42FF">
        <w:rPr>
          <w:color w:val="262626"/>
          <w:sz w:val="28"/>
          <w:szCs w:val="28"/>
        </w:rPr>
        <w:t xml:space="preserve">.                         </w:t>
      </w:r>
      <w:r w:rsidR="006062CC" w:rsidRPr="003F42FF">
        <w:rPr>
          <w:color w:val="262626"/>
          <w:sz w:val="28"/>
          <w:szCs w:val="28"/>
        </w:rPr>
        <w:t xml:space="preserve">           </w:t>
      </w:r>
      <w:r w:rsidR="003F42FF" w:rsidRPr="003F42FF">
        <w:rPr>
          <w:color w:val="262626"/>
          <w:sz w:val="28"/>
          <w:szCs w:val="28"/>
        </w:rPr>
        <w:t xml:space="preserve">     № </w:t>
      </w:r>
      <w:r w:rsidR="001A35E2">
        <w:rPr>
          <w:color w:val="262626"/>
          <w:sz w:val="28"/>
          <w:szCs w:val="28"/>
        </w:rPr>
        <w:t>67</w:t>
      </w:r>
      <w:r w:rsidR="00CE1B47" w:rsidRPr="003F42FF">
        <w:rPr>
          <w:color w:val="262626"/>
          <w:sz w:val="28"/>
          <w:szCs w:val="28"/>
        </w:rPr>
        <w:tab/>
      </w:r>
      <w:r w:rsidR="001A35E2">
        <w:rPr>
          <w:color w:val="262626"/>
          <w:sz w:val="28"/>
          <w:szCs w:val="28"/>
        </w:rPr>
        <w:t>х. Сулинский</w:t>
      </w:r>
    </w:p>
    <w:p w:rsidR="004869B0" w:rsidRPr="003F42FF" w:rsidRDefault="004869B0" w:rsidP="004869B0">
      <w:pPr>
        <w:tabs>
          <w:tab w:val="left" w:pos="4035"/>
        </w:tabs>
        <w:jc w:val="center"/>
        <w:outlineLvl w:val="0"/>
        <w:rPr>
          <w:color w:val="262626"/>
          <w:sz w:val="28"/>
          <w:szCs w:val="28"/>
        </w:rPr>
      </w:pPr>
    </w:p>
    <w:p w:rsidR="004869B0" w:rsidRPr="003F42FF" w:rsidRDefault="004869B0" w:rsidP="004869B0">
      <w:pPr>
        <w:tabs>
          <w:tab w:val="left" w:pos="4035"/>
        </w:tabs>
        <w:jc w:val="center"/>
        <w:outlineLvl w:val="0"/>
        <w:rPr>
          <w:color w:val="262626"/>
          <w:sz w:val="28"/>
          <w:szCs w:val="28"/>
        </w:rPr>
      </w:pPr>
    </w:p>
    <w:p w:rsidR="006062CC" w:rsidRPr="003F42FF" w:rsidRDefault="00213916" w:rsidP="006062CC">
      <w:pPr>
        <w:autoSpaceDE w:val="0"/>
        <w:autoSpaceDN w:val="0"/>
        <w:adjustRightInd w:val="0"/>
        <w:rPr>
          <w:rFonts w:eastAsia="Calibri"/>
          <w:color w:val="262626"/>
          <w:sz w:val="28"/>
          <w:szCs w:val="28"/>
        </w:rPr>
      </w:pPr>
      <w:r w:rsidRPr="003F42FF">
        <w:rPr>
          <w:rFonts w:eastAsia="Calibri"/>
          <w:color w:val="262626"/>
          <w:sz w:val="28"/>
          <w:szCs w:val="28"/>
        </w:rPr>
        <w:t xml:space="preserve"> </w:t>
      </w:r>
      <w:r w:rsidR="006062CC" w:rsidRPr="003F42FF">
        <w:rPr>
          <w:rFonts w:eastAsia="Calibri"/>
          <w:color w:val="262626"/>
          <w:sz w:val="28"/>
          <w:szCs w:val="28"/>
        </w:rPr>
        <w:t>Об утверждении порядка осуществления</w:t>
      </w:r>
    </w:p>
    <w:p w:rsidR="006062CC" w:rsidRPr="003F42FF" w:rsidRDefault="006062CC" w:rsidP="006062CC">
      <w:pPr>
        <w:autoSpaceDE w:val="0"/>
        <w:autoSpaceDN w:val="0"/>
        <w:adjustRightInd w:val="0"/>
        <w:rPr>
          <w:rFonts w:eastAsia="Calibri"/>
          <w:color w:val="262626"/>
          <w:sz w:val="28"/>
          <w:szCs w:val="28"/>
        </w:rPr>
      </w:pPr>
      <w:r w:rsidRPr="003F42FF">
        <w:rPr>
          <w:rFonts w:eastAsia="Calibri"/>
          <w:color w:val="262626"/>
          <w:sz w:val="28"/>
          <w:szCs w:val="28"/>
        </w:rPr>
        <w:t xml:space="preserve"> контроля, предусмотренного частью 5 статьи 99</w:t>
      </w:r>
    </w:p>
    <w:p w:rsidR="006062CC" w:rsidRPr="003F42FF" w:rsidRDefault="006062CC" w:rsidP="006062CC">
      <w:pPr>
        <w:autoSpaceDE w:val="0"/>
        <w:autoSpaceDN w:val="0"/>
        <w:adjustRightInd w:val="0"/>
        <w:rPr>
          <w:rFonts w:eastAsia="Calibri"/>
          <w:color w:val="262626"/>
          <w:sz w:val="28"/>
          <w:szCs w:val="28"/>
        </w:rPr>
      </w:pPr>
      <w:r w:rsidRPr="003F42FF">
        <w:rPr>
          <w:rFonts w:eastAsia="Calibri"/>
          <w:color w:val="262626"/>
          <w:sz w:val="28"/>
          <w:szCs w:val="28"/>
        </w:rPr>
        <w:t xml:space="preserve"> Федерального закона "О контрактной системе</w:t>
      </w:r>
    </w:p>
    <w:p w:rsidR="006062CC" w:rsidRPr="003F42FF" w:rsidRDefault="006062CC" w:rsidP="006062CC">
      <w:pPr>
        <w:autoSpaceDE w:val="0"/>
        <w:autoSpaceDN w:val="0"/>
        <w:adjustRightInd w:val="0"/>
        <w:rPr>
          <w:rFonts w:eastAsia="Calibri"/>
          <w:color w:val="262626"/>
          <w:sz w:val="28"/>
          <w:szCs w:val="28"/>
        </w:rPr>
      </w:pPr>
      <w:r w:rsidRPr="003F42FF">
        <w:rPr>
          <w:rFonts w:eastAsia="Calibri"/>
          <w:color w:val="262626"/>
          <w:sz w:val="28"/>
          <w:szCs w:val="28"/>
        </w:rPr>
        <w:t xml:space="preserve"> в сфере закупок товаров, работ, услуг для обеспечения</w:t>
      </w:r>
    </w:p>
    <w:p w:rsidR="006062CC" w:rsidRPr="003F42FF" w:rsidRDefault="006062CC" w:rsidP="006062CC">
      <w:pPr>
        <w:autoSpaceDE w:val="0"/>
        <w:autoSpaceDN w:val="0"/>
        <w:adjustRightInd w:val="0"/>
        <w:rPr>
          <w:rFonts w:eastAsia="Calibri"/>
          <w:color w:val="262626"/>
          <w:sz w:val="28"/>
          <w:szCs w:val="28"/>
        </w:rPr>
      </w:pPr>
      <w:r w:rsidRPr="003F42FF">
        <w:rPr>
          <w:rFonts w:eastAsia="Calibri"/>
          <w:color w:val="262626"/>
          <w:sz w:val="28"/>
          <w:szCs w:val="28"/>
        </w:rPr>
        <w:t xml:space="preserve"> государственных и муниципальных нужд" </w:t>
      </w:r>
    </w:p>
    <w:p w:rsidR="006062CC" w:rsidRPr="003F42FF" w:rsidRDefault="006062CC" w:rsidP="006062CC">
      <w:pPr>
        <w:autoSpaceDE w:val="0"/>
        <w:autoSpaceDN w:val="0"/>
        <w:adjustRightInd w:val="0"/>
        <w:rPr>
          <w:rFonts w:eastAsia="Calibri"/>
          <w:color w:val="262626"/>
          <w:sz w:val="28"/>
          <w:szCs w:val="28"/>
        </w:rPr>
      </w:pPr>
    </w:p>
    <w:p w:rsidR="006062CC" w:rsidRPr="003F42FF" w:rsidRDefault="006062CC" w:rsidP="00CE1B47">
      <w:pPr>
        <w:autoSpaceDE w:val="0"/>
        <w:autoSpaceDN w:val="0"/>
        <w:adjustRightInd w:val="0"/>
        <w:jc w:val="both"/>
        <w:rPr>
          <w:rFonts w:eastAsia="Calibri"/>
          <w:color w:val="262626"/>
          <w:sz w:val="28"/>
          <w:szCs w:val="28"/>
        </w:rPr>
      </w:pPr>
      <w:r w:rsidRPr="003F42FF">
        <w:rPr>
          <w:rFonts w:eastAsia="Calibri"/>
          <w:color w:val="262626"/>
          <w:sz w:val="28"/>
          <w:szCs w:val="28"/>
        </w:rPr>
        <w:t xml:space="preserve">  </w:t>
      </w:r>
      <w:r w:rsidR="00CE1B47" w:rsidRPr="003F42FF">
        <w:rPr>
          <w:rFonts w:eastAsia="Calibri"/>
          <w:color w:val="262626"/>
          <w:sz w:val="28"/>
          <w:szCs w:val="28"/>
        </w:rPr>
        <w:t xml:space="preserve">         </w:t>
      </w:r>
      <w:r w:rsidRPr="003F42FF">
        <w:rPr>
          <w:rFonts w:eastAsia="Calibri"/>
          <w:color w:val="262626"/>
          <w:sz w:val="28"/>
          <w:szCs w:val="28"/>
        </w:rPr>
        <w:t xml:space="preserve"> В соответствии с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="003207DA" w:rsidRPr="003F42FF">
        <w:rPr>
          <w:rFonts w:eastAsia="Calibri"/>
          <w:color w:val="262626"/>
          <w:sz w:val="28"/>
          <w:szCs w:val="28"/>
        </w:rPr>
        <w:t xml:space="preserve">, постановлением Правительства </w:t>
      </w:r>
      <w:r w:rsidRPr="003F42FF">
        <w:rPr>
          <w:rFonts w:eastAsia="Calibri"/>
          <w:color w:val="262626"/>
          <w:sz w:val="28"/>
          <w:szCs w:val="28"/>
        </w:rPr>
        <w:t xml:space="preserve">Российской Федерации от 12.12.2015 №1367, </w:t>
      </w:r>
      <w:r w:rsidR="003207DA" w:rsidRPr="003F42FF">
        <w:rPr>
          <w:rFonts w:eastAsia="Calibri"/>
          <w:color w:val="262626"/>
          <w:sz w:val="28"/>
          <w:szCs w:val="28"/>
        </w:rPr>
        <w:t xml:space="preserve">Администрация </w:t>
      </w:r>
      <w:r w:rsidR="001A35E2">
        <w:rPr>
          <w:rFonts w:eastAsia="Calibri"/>
          <w:color w:val="262626"/>
          <w:sz w:val="28"/>
          <w:szCs w:val="28"/>
        </w:rPr>
        <w:t>Лукиче</w:t>
      </w:r>
      <w:r w:rsidR="003F42FF">
        <w:rPr>
          <w:rFonts w:eastAsia="Calibri"/>
          <w:color w:val="262626"/>
          <w:sz w:val="28"/>
          <w:szCs w:val="28"/>
        </w:rPr>
        <w:t>в</w:t>
      </w:r>
      <w:r w:rsidR="001F38AB" w:rsidRPr="003F42FF">
        <w:rPr>
          <w:rFonts w:eastAsia="Calibri"/>
          <w:color w:val="262626"/>
          <w:sz w:val="28"/>
          <w:szCs w:val="28"/>
        </w:rPr>
        <w:t xml:space="preserve">ского сельского </w:t>
      </w:r>
      <w:r w:rsidR="003207DA" w:rsidRPr="003F42FF">
        <w:rPr>
          <w:rFonts w:eastAsia="Calibri"/>
          <w:color w:val="262626"/>
          <w:sz w:val="28"/>
          <w:szCs w:val="28"/>
        </w:rPr>
        <w:t>поселения</w:t>
      </w:r>
      <w:r w:rsidR="00CE1B47" w:rsidRPr="003F42FF">
        <w:rPr>
          <w:rFonts w:eastAsia="Calibri"/>
          <w:color w:val="262626"/>
          <w:sz w:val="28"/>
          <w:szCs w:val="28"/>
        </w:rPr>
        <w:t xml:space="preserve">, </w:t>
      </w:r>
      <w:proofErr w:type="spellStart"/>
      <w:proofErr w:type="gramStart"/>
      <w:r w:rsidR="00CE1B47" w:rsidRPr="003F42FF">
        <w:rPr>
          <w:rFonts w:eastAsia="Calibri"/>
          <w:color w:val="262626"/>
          <w:sz w:val="28"/>
          <w:szCs w:val="28"/>
        </w:rPr>
        <w:t>п</w:t>
      </w:r>
      <w:proofErr w:type="spellEnd"/>
      <w:proofErr w:type="gramEnd"/>
      <w:r w:rsidR="00CE1B47" w:rsidRPr="003F42FF">
        <w:rPr>
          <w:rFonts w:eastAsia="Calibri"/>
          <w:color w:val="262626"/>
          <w:sz w:val="28"/>
          <w:szCs w:val="28"/>
        </w:rPr>
        <w:t xml:space="preserve"> о с т</w:t>
      </w:r>
      <w:r w:rsidR="001E1F1A" w:rsidRPr="003F42FF">
        <w:rPr>
          <w:rFonts w:eastAsia="Calibri"/>
          <w:color w:val="262626"/>
          <w:sz w:val="28"/>
          <w:szCs w:val="28"/>
        </w:rPr>
        <w:t xml:space="preserve"> </w:t>
      </w:r>
      <w:r w:rsidR="00CE1B47" w:rsidRPr="003F42FF">
        <w:rPr>
          <w:rFonts w:eastAsia="Calibri"/>
          <w:color w:val="262626"/>
          <w:sz w:val="28"/>
          <w:szCs w:val="28"/>
        </w:rPr>
        <w:t>а</w:t>
      </w:r>
      <w:r w:rsidR="001E1F1A" w:rsidRPr="003F42FF">
        <w:rPr>
          <w:rFonts w:eastAsia="Calibri"/>
          <w:color w:val="262626"/>
          <w:sz w:val="28"/>
          <w:szCs w:val="28"/>
        </w:rPr>
        <w:t xml:space="preserve"> </w:t>
      </w:r>
      <w:r w:rsidR="00CE1B47" w:rsidRPr="003F42FF">
        <w:rPr>
          <w:rFonts w:eastAsia="Calibri"/>
          <w:color w:val="262626"/>
          <w:sz w:val="28"/>
          <w:szCs w:val="28"/>
        </w:rPr>
        <w:t>н</w:t>
      </w:r>
      <w:r w:rsidR="001E1F1A" w:rsidRPr="003F42FF">
        <w:rPr>
          <w:rFonts w:eastAsia="Calibri"/>
          <w:color w:val="262626"/>
          <w:sz w:val="28"/>
          <w:szCs w:val="28"/>
        </w:rPr>
        <w:t xml:space="preserve"> </w:t>
      </w:r>
      <w:r w:rsidR="00CE1B47" w:rsidRPr="003F42FF">
        <w:rPr>
          <w:rFonts w:eastAsia="Calibri"/>
          <w:color w:val="262626"/>
          <w:sz w:val="28"/>
          <w:szCs w:val="28"/>
        </w:rPr>
        <w:t>о</w:t>
      </w:r>
      <w:r w:rsidR="001E1F1A" w:rsidRPr="003F42FF">
        <w:rPr>
          <w:rFonts w:eastAsia="Calibri"/>
          <w:color w:val="262626"/>
          <w:sz w:val="28"/>
          <w:szCs w:val="28"/>
        </w:rPr>
        <w:t xml:space="preserve"> </w:t>
      </w:r>
      <w:r w:rsidR="00CE1B47" w:rsidRPr="003F42FF">
        <w:rPr>
          <w:rFonts w:eastAsia="Calibri"/>
          <w:color w:val="262626"/>
          <w:sz w:val="28"/>
          <w:szCs w:val="28"/>
        </w:rPr>
        <w:t>в</w:t>
      </w:r>
      <w:r w:rsidR="001E1F1A" w:rsidRPr="003F42FF">
        <w:rPr>
          <w:rFonts w:eastAsia="Calibri"/>
          <w:color w:val="262626"/>
          <w:sz w:val="28"/>
          <w:szCs w:val="28"/>
        </w:rPr>
        <w:t xml:space="preserve"> л я е т</w:t>
      </w:r>
      <w:r w:rsidRPr="003F42FF">
        <w:rPr>
          <w:rFonts w:eastAsia="Calibri"/>
          <w:color w:val="262626"/>
          <w:sz w:val="28"/>
          <w:szCs w:val="28"/>
        </w:rPr>
        <w:t xml:space="preserve">: </w:t>
      </w:r>
    </w:p>
    <w:p w:rsidR="006062CC" w:rsidRPr="003F42FF" w:rsidRDefault="006062CC" w:rsidP="006062CC">
      <w:pPr>
        <w:autoSpaceDE w:val="0"/>
        <w:autoSpaceDN w:val="0"/>
        <w:adjustRightInd w:val="0"/>
        <w:rPr>
          <w:rFonts w:eastAsia="Calibri"/>
          <w:color w:val="262626"/>
          <w:sz w:val="28"/>
          <w:szCs w:val="28"/>
        </w:rPr>
      </w:pPr>
    </w:p>
    <w:p w:rsidR="006062CC" w:rsidRPr="003F42FF" w:rsidRDefault="006062CC" w:rsidP="00CE1B47">
      <w:pPr>
        <w:autoSpaceDE w:val="0"/>
        <w:autoSpaceDN w:val="0"/>
        <w:adjustRightInd w:val="0"/>
        <w:ind w:firstLine="851"/>
        <w:jc w:val="both"/>
        <w:rPr>
          <w:rFonts w:eastAsia="Calibri"/>
          <w:color w:val="262626"/>
          <w:sz w:val="28"/>
          <w:szCs w:val="28"/>
        </w:rPr>
      </w:pPr>
      <w:r w:rsidRPr="003F42FF">
        <w:rPr>
          <w:rFonts w:eastAsia="Calibri"/>
          <w:color w:val="262626"/>
          <w:sz w:val="28"/>
          <w:szCs w:val="28"/>
        </w:rPr>
        <w:t xml:space="preserve">   1.Утвердить прилагаемый Порядок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согласно Приложению 1. </w:t>
      </w:r>
    </w:p>
    <w:p w:rsidR="00CE1B47" w:rsidRPr="003F42FF" w:rsidRDefault="003F42FF" w:rsidP="00CE1B47">
      <w:pPr>
        <w:autoSpaceDE w:val="0"/>
        <w:autoSpaceDN w:val="0"/>
        <w:adjustRightInd w:val="0"/>
        <w:ind w:firstLine="851"/>
        <w:jc w:val="both"/>
        <w:rPr>
          <w:rFonts w:eastAsia="Calibri"/>
          <w:color w:val="262626"/>
          <w:sz w:val="28"/>
          <w:szCs w:val="28"/>
        </w:rPr>
      </w:pPr>
      <w:r>
        <w:rPr>
          <w:rFonts w:eastAsia="Calibri"/>
          <w:color w:val="262626"/>
          <w:sz w:val="28"/>
          <w:szCs w:val="28"/>
        </w:rPr>
        <w:t xml:space="preserve">   </w:t>
      </w:r>
      <w:r w:rsidR="006062CC" w:rsidRPr="003F42FF">
        <w:rPr>
          <w:rFonts w:eastAsia="Calibri"/>
          <w:color w:val="262626"/>
          <w:sz w:val="28"/>
          <w:szCs w:val="28"/>
        </w:rPr>
        <w:t>2.</w:t>
      </w:r>
      <w:r w:rsidR="00B773EE" w:rsidRPr="003F42FF">
        <w:rPr>
          <w:rFonts w:eastAsia="Calibri"/>
          <w:color w:val="262626"/>
          <w:sz w:val="28"/>
          <w:szCs w:val="28"/>
        </w:rPr>
        <w:t xml:space="preserve"> Постановление вступает в силу с момента его подписания.</w:t>
      </w:r>
    </w:p>
    <w:p w:rsidR="006062CC" w:rsidRPr="003F42FF" w:rsidRDefault="006062CC" w:rsidP="00CE1B47">
      <w:pPr>
        <w:autoSpaceDE w:val="0"/>
        <w:autoSpaceDN w:val="0"/>
        <w:adjustRightInd w:val="0"/>
        <w:ind w:firstLine="851"/>
        <w:jc w:val="both"/>
        <w:rPr>
          <w:rFonts w:eastAsia="Calibri"/>
          <w:color w:val="262626"/>
          <w:sz w:val="28"/>
          <w:szCs w:val="28"/>
        </w:rPr>
      </w:pPr>
      <w:r w:rsidRPr="003F42FF">
        <w:rPr>
          <w:rFonts w:eastAsia="Calibri"/>
          <w:color w:val="262626"/>
          <w:sz w:val="28"/>
          <w:szCs w:val="28"/>
        </w:rPr>
        <w:t xml:space="preserve">   3.</w:t>
      </w:r>
      <w:proofErr w:type="gramStart"/>
      <w:r w:rsidRPr="003F42FF">
        <w:rPr>
          <w:rFonts w:eastAsia="Calibri"/>
          <w:color w:val="262626"/>
          <w:sz w:val="28"/>
          <w:szCs w:val="28"/>
        </w:rPr>
        <w:t>Ко</w:t>
      </w:r>
      <w:r w:rsidR="00983445" w:rsidRPr="003F42FF">
        <w:rPr>
          <w:rFonts w:eastAsia="Calibri"/>
          <w:color w:val="262626"/>
          <w:sz w:val="28"/>
          <w:szCs w:val="28"/>
        </w:rPr>
        <w:t>н</w:t>
      </w:r>
      <w:r w:rsidRPr="003F42FF">
        <w:rPr>
          <w:rFonts w:eastAsia="Calibri"/>
          <w:color w:val="262626"/>
          <w:sz w:val="28"/>
          <w:szCs w:val="28"/>
        </w:rPr>
        <w:t>троль за</w:t>
      </w:r>
      <w:proofErr w:type="gramEnd"/>
      <w:r w:rsidRPr="003F42FF">
        <w:rPr>
          <w:rFonts w:eastAsia="Calibri"/>
          <w:color w:val="262626"/>
          <w:sz w:val="28"/>
          <w:szCs w:val="28"/>
        </w:rPr>
        <w:t xml:space="preserve"> исполнением</w:t>
      </w:r>
      <w:r w:rsidR="00CE1B47" w:rsidRPr="003F42FF">
        <w:rPr>
          <w:rFonts w:eastAsia="Calibri"/>
          <w:color w:val="262626"/>
          <w:sz w:val="28"/>
          <w:szCs w:val="28"/>
        </w:rPr>
        <w:t xml:space="preserve"> настоящего</w:t>
      </w:r>
      <w:r w:rsidR="00983445" w:rsidRPr="003F42FF">
        <w:rPr>
          <w:rFonts w:eastAsia="Calibri"/>
          <w:color w:val="262626"/>
          <w:sz w:val="28"/>
          <w:szCs w:val="28"/>
        </w:rPr>
        <w:t xml:space="preserve"> постановления</w:t>
      </w:r>
      <w:r w:rsidRPr="003F42FF">
        <w:rPr>
          <w:rFonts w:eastAsia="Calibri"/>
          <w:color w:val="262626"/>
          <w:sz w:val="28"/>
          <w:szCs w:val="28"/>
        </w:rPr>
        <w:t xml:space="preserve"> оставляю за собой.</w:t>
      </w:r>
    </w:p>
    <w:p w:rsidR="006062CC" w:rsidRPr="003F42FF" w:rsidRDefault="006062CC" w:rsidP="00CE1B47">
      <w:pPr>
        <w:autoSpaceDE w:val="0"/>
        <w:autoSpaceDN w:val="0"/>
        <w:adjustRightInd w:val="0"/>
        <w:ind w:firstLine="851"/>
        <w:rPr>
          <w:rFonts w:eastAsia="Calibri"/>
          <w:color w:val="262626"/>
          <w:sz w:val="28"/>
          <w:szCs w:val="28"/>
        </w:rPr>
      </w:pPr>
    </w:p>
    <w:p w:rsidR="006062CC" w:rsidRPr="003F42FF" w:rsidRDefault="006062CC" w:rsidP="006062CC">
      <w:pPr>
        <w:autoSpaceDE w:val="0"/>
        <w:autoSpaceDN w:val="0"/>
        <w:adjustRightInd w:val="0"/>
        <w:rPr>
          <w:rFonts w:eastAsia="Calibri"/>
          <w:color w:val="262626"/>
          <w:sz w:val="28"/>
          <w:szCs w:val="28"/>
        </w:rPr>
      </w:pPr>
    </w:p>
    <w:p w:rsidR="006062CC" w:rsidRPr="003F42FF" w:rsidRDefault="006062CC" w:rsidP="006062CC">
      <w:pPr>
        <w:autoSpaceDE w:val="0"/>
        <w:autoSpaceDN w:val="0"/>
        <w:adjustRightInd w:val="0"/>
        <w:rPr>
          <w:rFonts w:eastAsia="Calibri"/>
          <w:color w:val="262626"/>
          <w:sz w:val="28"/>
          <w:szCs w:val="28"/>
        </w:rPr>
      </w:pPr>
    </w:p>
    <w:p w:rsidR="006062CC" w:rsidRPr="003F42FF" w:rsidRDefault="006062CC" w:rsidP="006062CC">
      <w:pPr>
        <w:autoSpaceDE w:val="0"/>
        <w:autoSpaceDN w:val="0"/>
        <w:adjustRightInd w:val="0"/>
        <w:rPr>
          <w:rFonts w:eastAsia="Calibri"/>
          <w:color w:val="262626"/>
          <w:sz w:val="28"/>
          <w:szCs w:val="28"/>
        </w:rPr>
      </w:pPr>
      <w:r w:rsidRPr="003F42FF">
        <w:rPr>
          <w:rFonts w:eastAsia="Calibri"/>
          <w:color w:val="262626"/>
          <w:sz w:val="28"/>
          <w:szCs w:val="28"/>
        </w:rPr>
        <w:t xml:space="preserve"> </w:t>
      </w:r>
    </w:p>
    <w:p w:rsidR="006062CC" w:rsidRPr="003F42FF" w:rsidRDefault="006062CC" w:rsidP="006062CC">
      <w:pPr>
        <w:autoSpaceDE w:val="0"/>
        <w:autoSpaceDN w:val="0"/>
        <w:adjustRightInd w:val="0"/>
        <w:rPr>
          <w:rFonts w:eastAsia="Calibri"/>
          <w:color w:val="262626"/>
          <w:sz w:val="28"/>
          <w:szCs w:val="28"/>
        </w:rPr>
      </w:pPr>
      <w:r w:rsidRPr="003F42FF">
        <w:rPr>
          <w:rFonts w:eastAsia="Calibri"/>
          <w:color w:val="262626"/>
          <w:sz w:val="28"/>
          <w:szCs w:val="28"/>
        </w:rPr>
        <w:t>Глава Администрации</w:t>
      </w:r>
    </w:p>
    <w:p w:rsidR="006062CC" w:rsidRPr="003F42FF" w:rsidRDefault="001A35E2" w:rsidP="006062CC">
      <w:pPr>
        <w:autoSpaceDE w:val="0"/>
        <w:autoSpaceDN w:val="0"/>
        <w:adjustRightInd w:val="0"/>
        <w:rPr>
          <w:rFonts w:eastAsia="Calibri"/>
          <w:color w:val="262626"/>
          <w:sz w:val="28"/>
          <w:szCs w:val="28"/>
        </w:rPr>
      </w:pPr>
      <w:r>
        <w:rPr>
          <w:rFonts w:eastAsia="Calibri"/>
          <w:color w:val="262626"/>
          <w:sz w:val="28"/>
          <w:szCs w:val="28"/>
        </w:rPr>
        <w:t>Лукиче</w:t>
      </w:r>
      <w:r w:rsidR="008A023D">
        <w:rPr>
          <w:rFonts w:eastAsia="Calibri"/>
          <w:color w:val="262626"/>
          <w:sz w:val="28"/>
          <w:szCs w:val="28"/>
        </w:rPr>
        <w:t>в</w:t>
      </w:r>
      <w:r w:rsidR="00C06B9A" w:rsidRPr="003F42FF">
        <w:rPr>
          <w:rFonts w:eastAsia="Calibri"/>
          <w:color w:val="262626"/>
          <w:sz w:val="28"/>
          <w:szCs w:val="28"/>
        </w:rPr>
        <w:t>ского</w:t>
      </w:r>
      <w:r w:rsidR="006062CC" w:rsidRPr="003F42FF">
        <w:rPr>
          <w:rFonts w:eastAsia="Calibri"/>
          <w:color w:val="262626"/>
          <w:sz w:val="28"/>
          <w:szCs w:val="28"/>
        </w:rPr>
        <w:t xml:space="preserve"> сельского поселения                             </w:t>
      </w:r>
      <w:r w:rsidR="003C46C1">
        <w:rPr>
          <w:rFonts w:eastAsia="Calibri"/>
          <w:color w:val="262626"/>
          <w:sz w:val="28"/>
          <w:szCs w:val="28"/>
        </w:rPr>
        <w:t xml:space="preserve">           </w:t>
      </w:r>
      <w:r w:rsidR="006062CC" w:rsidRPr="003F42FF">
        <w:rPr>
          <w:rFonts w:eastAsia="Calibri"/>
          <w:color w:val="262626"/>
          <w:sz w:val="28"/>
          <w:szCs w:val="28"/>
        </w:rPr>
        <w:t xml:space="preserve"> </w:t>
      </w:r>
      <w:proofErr w:type="spellStart"/>
      <w:r>
        <w:rPr>
          <w:rFonts w:eastAsia="Calibri"/>
          <w:color w:val="262626"/>
          <w:sz w:val="28"/>
          <w:szCs w:val="28"/>
        </w:rPr>
        <w:t>Г.И.Гарбуз</w:t>
      </w:r>
      <w:proofErr w:type="spellEnd"/>
    </w:p>
    <w:p w:rsidR="005750F2" w:rsidRPr="003F42FF" w:rsidRDefault="005750F2" w:rsidP="006062CC">
      <w:pPr>
        <w:autoSpaceDE w:val="0"/>
        <w:autoSpaceDN w:val="0"/>
        <w:adjustRightInd w:val="0"/>
        <w:rPr>
          <w:rFonts w:eastAsia="Calibri"/>
          <w:color w:val="262626"/>
          <w:sz w:val="28"/>
          <w:szCs w:val="28"/>
        </w:rPr>
      </w:pPr>
    </w:p>
    <w:p w:rsidR="005750F2" w:rsidRPr="003F42FF" w:rsidRDefault="005750F2" w:rsidP="006062CC">
      <w:pPr>
        <w:autoSpaceDE w:val="0"/>
        <w:autoSpaceDN w:val="0"/>
        <w:adjustRightInd w:val="0"/>
        <w:rPr>
          <w:rFonts w:eastAsia="Calibri"/>
          <w:color w:val="262626"/>
          <w:sz w:val="28"/>
          <w:szCs w:val="28"/>
        </w:rPr>
      </w:pPr>
    </w:p>
    <w:p w:rsidR="005750F2" w:rsidRPr="003F42FF" w:rsidRDefault="005750F2" w:rsidP="006062CC">
      <w:pPr>
        <w:autoSpaceDE w:val="0"/>
        <w:autoSpaceDN w:val="0"/>
        <w:adjustRightInd w:val="0"/>
        <w:rPr>
          <w:rFonts w:eastAsia="Calibri"/>
          <w:color w:val="262626"/>
          <w:sz w:val="28"/>
          <w:szCs w:val="28"/>
        </w:rPr>
      </w:pPr>
    </w:p>
    <w:p w:rsidR="005750F2" w:rsidRPr="003F42FF" w:rsidRDefault="005750F2" w:rsidP="006062CC">
      <w:pPr>
        <w:autoSpaceDE w:val="0"/>
        <w:autoSpaceDN w:val="0"/>
        <w:adjustRightInd w:val="0"/>
        <w:rPr>
          <w:rFonts w:eastAsia="Calibri"/>
          <w:color w:val="262626"/>
          <w:sz w:val="28"/>
          <w:szCs w:val="28"/>
        </w:rPr>
      </w:pPr>
    </w:p>
    <w:p w:rsidR="003C46C1" w:rsidRDefault="003C46C1" w:rsidP="005750F2">
      <w:pPr>
        <w:autoSpaceDE w:val="0"/>
        <w:autoSpaceDN w:val="0"/>
        <w:adjustRightInd w:val="0"/>
        <w:rPr>
          <w:color w:val="262626"/>
          <w:sz w:val="22"/>
          <w:szCs w:val="22"/>
        </w:rPr>
      </w:pPr>
    </w:p>
    <w:p w:rsidR="003C46C1" w:rsidRDefault="003C46C1" w:rsidP="005750F2">
      <w:pPr>
        <w:autoSpaceDE w:val="0"/>
        <w:autoSpaceDN w:val="0"/>
        <w:adjustRightInd w:val="0"/>
        <w:rPr>
          <w:color w:val="262626"/>
          <w:sz w:val="22"/>
          <w:szCs w:val="22"/>
        </w:rPr>
      </w:pPr>
    </w:p>
    <w:p w:rsidR="003C46C1" w:rsidRDefault="003C46C1" w:rsidP="005750F2">
      <w:pPr>
        <w:autoSpaceDE w:val="0"/>
        <w:autoSpaceDN w:val="0"/>
        <w:adjustRightInd w:val="0"/>
        <w:rPr>
          <w:color w:val="262626"/>
          <w:sz w:val="22"/>
          <w:szCs w:val="22"/>
        </w:rPr>
      </w:pPr>
    </w:p>
    <w:p w:rsidR="003C46C1" w:rsidRDefault="003C46C1" w:rsidP="005750F2">
      <w:pPr>
        <w:autoSpaceDE w:val="0"/>
        <w:autoSpaceDN w:val="0"/>
        <w:adjustRightInd w:val="0"/>
        <w:rPr>
          <w:color w:val="262626"/>
          <w:sz w:val="22"/>
          <w:szCs w:val="22"/>
        </w:rPr>
      </w:pPr>
    </w:p>
    <w:p w:rsidR="003C46C1" w:rsidRDefault="003C46C1" w:rsidP="005750F2">
      <w:pPr>
        <w:autoSpaceDE w:val="0"/>
        <w:autoSpaceDN w:val="0"/>
        <w:adjustRightInd w:val="0"/>
        <w:rPr>
          <w:color w:val="262626"/>
          <w:sz w:val="22"/>
          <w:szCs w:val="22"/>
        </w:rPr>
      </w:pPr>
    </w:p>
    <w:p w:rsidR="003C46C1" w:rsidRDefault="003C46C1" w:rsidP="005750F2">
      <w:pPr>
        <w:autoSpaceDE w:val="0"/>
        <w:autoSpaceDN w:val="0"/>
        <w:adjustRightInd w:val="0"/>
        <w:rPr>
          <w:color w:val="262626"/>
          <w:sz w:val="22"/>
          <w:szCs w:val="22"/>
        </w:rPr>
      </w:pPr>
    </w:p>
    <w:p w:rsidR="003C46C1" w:rsidRDefault="003C46C1" w:rsidP="005750F2">
      <w:pPr>
        <w:autoSpaceDE w:val="0"/>
        <w:autoSpaceDN w:val="0"/>
        <w:adjustRightInd w:val="0"/>
        <w:rPr>
          <w:color w:val="262626"/>
          <w:sz w:val="22"/>
          <w:szCs w:val="22"/>
        </w:rPr>
      </w:pPr>
    </w:p>
    <w:p w:rsidR="003C46C1" w:rsidRDefault="003C46C1" w:rsidP="005750F2">
      <w:pPr>
        <w:autoSpaceDE w:val="0"/>
        <w:autoSpaceDN w:val="0"/>
        <w:adjustRightInd w:val="0"/>
        <w:rPr>
          <w:color w:val="262626"/>
          <w:sz w:val="22"/>
          <w:szCs w:val="22"/>
        </w:rPr>
      </w:pPr>
    </w:p>
    <w:p w:rsidR="005750F2" w:rsidRPr="003F42FF" w:rsidRDefault="005750F2" w:rsidP="005750F2">
      <w:pPr>
        <w:autoSpaceDE w:val="0"/>
        <w:autoSpaceDN w:val="0"/>
        <w:adjustRightInd w:val="0"/>
        <w:rPr>
          <w:color w:val="262626"/>
          <w:sz w:val="22"/>
          <w:szCs w:val="22"/>
        </w:rPr>
      </w:pPr>
      <w:r w:rsidRPr="003F42FF">
        <w:rPr>
          <w:color w:val="262626"/>
          <w:sz w:val="22"/>
          <w:szCs w:val="22"/>
        </w:rPr>
        <w:t>Постановление вносит</w:t>
      </w:r>
    </w:p>
    <w:p w:rsidR="005750F2" w:rsidRPr="003F42FF" w:rsidRDefault="003C46C1" w:rsidP="005750F2">
      <w:pPr>
        <w:autoSpaceDE w:val="0"/>
        <w:autoSpaceDN w:val="0"/>
        <w:adjustRightInd w:val="0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С</w:t>
      </w:r>
      <w:r w:rsidR="005750F2" w:rsidRPr="003F42FF">
        <w:rPr>
          <w:color w:val="262626"/>
          <w:sz w:val="22"/>
          <w:szCs w:val="22"/>
        </w:rPr>
        <w:t>ектор экономики и финансов</w:t>
      </w:r>
    </w:p>
    <w:p w:rsidR="005750F2" w:rsidRPr="003F42FF" w:rsidRDefault="005750F2" w:rsidP="005750F2">
      <w:pPr>
        <w:rPr>
          <w:color w:val="262626"/>
          <w:sz w:val="28"/>
          <w:szCs w:val="28"/>
        </w:rPr>
        <w:sectPr w:rsidR="005750F2" w:rsidRPr="003F42FF" w:rsidSect="003C46C1">
          <w:pgSz w:w="11906" w:h="16838"/>
          <w:pgMar w:top="1134" w:right="851" w:bottom="1134" w:left="1701" w:header="709" w:footer="709" w:gutter="0"/>
          <w:cols w:space="720"/>
        </w:sectPr>
      </w:pPr>
    </w:p>
    <w:p w:rsidR="00B773EE" w:rsidRPr="003F42FF" w:rsidRDefault="00B773EE" w:rsidP="006062CC">
      <w:pPr>
        <w:autoSpaceDE w:val="0"/>
        <w:autoSpaceDN w:val="0"/>
        <w:adjustRightInd w:val="0"/>
        <w:rPr>
          <w:rFonts w:eastAsia="Calibri"/>
          <w:color w:val="262626"/>
          <w:sz w:val="28"/>
          <w:szCs w:val="28"/>
        </w:rPr>
      </w:pPr>
    </w:p>
    <w:p w:rsidR="003C46C1" w:rsidRPr="003C46C1" w:rsidRDefault="003C46C1" w:rsidP="003C46C1">
      <w:pPr>
        <w:keepNext/>
        <w:suppressAutoHyphens w:val="0"/>
        <w:ind w:left="7080"/>
        <w:jc w:val="center"/>
        <w:outlineLvl w:val="1"/>
        <w:rPr>
          <w:bCs/>
          <w:sz w:val="28"/>
          <w:szCs w:val="28"/>
          <w:lang w:eastAsia="ru-RU"/>
        </w:rPr>
      </w:pPr>
      <w:r w:rsidRPr="003C46C1">
        <w:rPr>
          <w:bCs/>
          <w:sz w:val="28"/>
          <w:szCs w:val="28"/>
          <w:lang w:eastAsia="ru-RU"/>
        </w:rPr>
        <w:t>Приложение 1</w:t>
      </w:r>
    </w:p>
    <w:p w:rsidR="003C46C1" w:rsidRPr="003C46C1" w:rsidRDefault="003C46C1" w:rsidP="003C46C1">
      <w:pPr>
        <w:suppressAutoHyphens w:val="0"/>
        <w:jc w:val="right"/>
        <w:rPr>
          <w:sz w:val="28"/>
          <w:szCs w:val="28"/>
          <w:lang w:eastAsia="ru-RU"/>
        </w:rPr>
      </w:pPr>
      <w:r w:rsidRPr="003C46C1">
        <w:rPr>
          <w:sz w:val="28"/>
          <w:szCs w:val="28"/>
          <w:lang w:eastAsia="ru-RU"/>
        </w:rPr>
        <w:t xml:space="preserve">к постановлению Администрации </w:t>
      </w:r>
    </w:p>
    <w:p w:rsidR="003C46C1" w:rsidRPr="003C46C1" w:rsidRDefault="001A35E2" w:rsidP="003C46C1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Лукиче</w:t>
      </w:r>
      <w:r w:rsidR="003C46C1" w:rsidRPr="003C46C1">
        <w:rPr>
          <w:sz w:val="28"/>
          <w:szCs w:val="28"/>
          <w:lang w:eastAsia="ru-RU"/>
        </w:rPr>
        <w:t xml:space="preserve">вского сельского поселения </w:t>
      </w:r>
    </w:p>
    <w:p w:rsidR="003C46C1" w:rsidRPr="003C46C1" w:rsidRDefault="003C46C1" w:rsidP="003C46C1">
      <w:pPr>
        <w:suppressAutoHyphens w:val="0"/>
        <w:jc w:val="right"/>
        <w:rPr>
          <w:sz w:val="28"/>
          <w:szCs w:val="28"/>
          <w:lang w:eastAsia="ru-RU"/>
        </w:rPr>
      </w:pPr>
      <w:r w:rsidRPr="003C46C1">
        <w:rPr>
          <w:sz w:val="28"/>
          <w:szCs w:val="28"/>
          <w:lang w:eastAsia="ru-RU"/>
        </w:rPr>
        <w:t xml:space="preserve">от 30.12.2016 № </w:t>
      </w:r>
      <w:r w:rsidR="001A35E2">
        <w:rPr>
          <w:sz w:val="28"/>
          <w:szCs w:val="28"/>
          <w:lang w:eastAsia="ru-RU"/>
        </w:rPr>
        <w:t>67</w:t>
      </w:r>
      <w:r w:rsidRPr="003C46C1">
        <w:rPr>
          <w:sz w:val="28"/>
          <w:szCs w:val="28"/>
          <w:lang w:eastAsia="ru-RU"/>
        </w:rPr>
        <w:t xml:space="preserve"> </w:t>
      </w:r>
    </w:p>
    <w:p w:rsidR="00B773EE" w:rsidRPr="003F42FF" w:rsidRDefault="00B773EE" w:rsidP="003C46C1">
      <w:pPr>
        <w:autoSpaceDE w:val="0"/>
        <w:autoSpaceDN w:val="0"/>
        <w:adjustRightInd w:val="0"/>
        <w:jc w:val="right"/>
        <w:rPr>
          <w:rFonts w:eastAsia="Calibri"/>
          <w:color w:val="262626"/>
          <w:sz w:val="28"/>
          <w:szCs w:val="28"/>
        </w:rPr>
      </w:pPr>
    </w:p>
    <w:p w:rsidR="003C46C1" w:rsidRDefault="003C46C1" w:rsidP="006062CC">
      <w:pPr>
        <w:autoSpaceDE w:val="0"/>
        <w:autoSpaceDN w:val="0"/>
        <w:adjustRightInd w:val="0"/>
        <w:jc w:val="center"/>
        <w:rPr>
          <w:rFonts w:eastAsia="Calibri"/>
          <w:color w:val="262626"/>
          <w:sz w:val="28"/>
          <w:szCs w:val="28"/>
        </w:rPr>
      </w:pPr>
    </w:p>
    <w:p w:rsidR="00CE1B47" w:rsidRPr="003F42FF" w:rsidRDefault="006062CC" w:rsidP="006062CC">
      <w:pPr>
        <w:autoSpaceDE w:val="0"/>
        <w:autoSpaceDN w:val="0"/>
        <w:adjustRightInd w:val="0"/>
        <w:jc w:val="center"/>
        <w:rPr>
          <w:rFonts w:eastAsia="Calibri"/>
          <w:color w:val="262626"/>
          <w:sz w:val="28"/>
          <w:szCs w:val="28"/>
        </w:rPr>
      </w:pPr>
      <w:r w:rsidRPr="003F42FF">
        <w:rPr>
          <w:rFonts w:eastAsia="Calibri"/>
          <w:color w:val="262626"/>
          <w:sz w:val="28"/>
          <w:szCs w:val="28"/>
        </w:rPr>
        <w:t xml:space="preserve">Порядок </w:t>
      </w:r>
    </w:p>
    <w:p w:rsidR="006062CC" w:rsidRPr="003F42FF" w:rsidRDefault="006062CC" w:rsidP="006062CC">
      <w:pPr>
        <w:autoSpaceDE w:val="0"/>
        <w:autoSpaceDN w:val="0"/>
        <w:adjustRightInd w:val="0"/>
        <w:jc w:val="center"/>
        <w:rPr>
          <w:rFonts w:eastAsia="Calibri"/>
          <w:color w:val="262626"/>
          <w:sz w:val="28"/>
          <w:szCs w:val="28"/>
        </w:rPr>
      </w:pPr>
      <w:r w:rsidRPr="003F42FF">
        <w:rPr>
          <w:rFonts w:eastAsia="Calibri"/>
          <w:color w:val="262626"/>
          <w:sz w:val="28"/>
          <w:szCs w:val="28"/>
        </w:rPr>
        <w:t xml:space="preserve">осуществления контроля, предусмотренного частью 5 статьи 99     </w:t>
      </w:r>
    </w:p>
    <w:p w:rsidR="006062CC" w:rsidRPr="003F42FF" w:rsidRDefault="006062CC" w:rsidP="006062CC">
      <w:pPr>
        <w:autoSpaceDE w:val="0"/>
        <w:autoSpaceDN w:val="0"/>
        <w:adjustRightInd w:val="0"/>
        <w:jc w:val="center"/>
        <w:rPr>
          <w:rFonts w:eastAsia="Calibri"/>
          <w:color w:val="262626"/>
          <w:sz w:val="28"/>
          <w:szCs w:val="28"/>
        </w:rPr>
      </w:pPr>
      <w:r w:rsidRPr="003F42FF">
        <w:rPr>
          <w:rFonts w:eastAsia="Calibri"/>
          <w:color w:val="262626"/>
          <w:sz w:val="28"/>
          <w:szCs w:val="28"/>
        </w:rPr>
        <w:t xml:space="preserve"> Федерального закона "О контрактной системе в сфере закупок товаров, работ, услуг для  обеспечения государственных и муниципальных нужд»</w:t>
      </w:r>
    </w:p>
    <w:p w:rsidR="006062CC" w:rsidRPr="003F42FF" w:rsidRDefault="006062CC" w:rsidP="006062CC">
      <w:pPr>
        <w:autoSpaceDE w:val="0"/>
        <w:autoSpaceDN w:val="0"/>
        <w:adjustRightInd w:val="0"/>
        <w:jc w:val="center"/>
        <w:rPr>
          <w:rFonts w:eastAsia="Calibri"/>
          <w:color w:val="262626"/>
          <w:sz w:val="28"/>
          <w:szCs w:val="28"/>
        </w:rPr>
      </w:pPr>
    </w:p>
    <w:p w:rsidR="006062CC" w:rsidRPr="003F42FF" w:rsidRDefault="006062CC" w:rsidP="006062CC">
      <w:pPr>
        <w:autoSpaceDE w:val="0"/>
        <w:autoSpaceDN w:val="0"/>
        <w:adjustRightInd w:val="0"/>
        <w:jc w:val="both"/>
        <w:rPr>
          <w:rFonts w:eastAsia="Calibri"/>
          <w:color w:val="262626"/>
          <w:sz w:val="28"/>
          <w:szCs w:val="28"/>
        </w:rPr>
      </w:pPr>
      <w:r w:rsidRPr="003F42FF">
        <w:rPr>
          <w:rFonts w:eastAsia="Calibri"/>
          <w:color w:val="262626"/>
          <w:sz w:val="28"/>
          <w:szCs w:val="28"/>
        </w:rPr>
        <w:t xml:space="preserve">   1. Настоящие Правила устанавливают порядок осуществления контроля, предусмотренного </w:t>
      </w:r>
      <w:hyperlink r:id="rId5" w:history="1">
        <w:r w:rsidRPr="003F42FF">
          <w:rPr>
            <w:rFonts w:eastAsia="Calibri"/>
            <w:color w:val="262626"/>
            <w:sz w:val="28"/>
            <w:szCs w:val="28"/>
          </w:rPr>
          <w:t>частью 5 статьи 99</w:t>
        </w:r>
      </w:hyperlink>
      <w:r w:rsidRPr="003F42FF">
        <w:rPr>
          <w:rFonts w:eastAsia="Calibri"/>
          <w:color w:val="262626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в том числе порядок действий органов контроля при выявлении несоответствия контролируемой информации (далее соответственно - Федеральный закон, контроль).</w:t>
      </w:r>
    </w:p>
    <w:p w:rsidR="006062CC" w:rsidRPr="003F42FF" w:rsidRDefault="006062CC" w:rsidP="006062CC">
      <w:pPr>
        <w:autoSpaceDE w:val="0"/>
        <w:autoSpaceDN w:val="0"/>
        <w:adjustRightInd w:val="0"/>
        <w:ind w:firstLine="540"/>
        <w:jc w:val="both"/>
        <w:rPr>
          <w:rFonts w:eastAsia="Calibri"/>
          <w:color w:val="262626"/>
          <w:sz w:val="28"/>
          <w:szCs w:val="28"/>
        </w:rPr>
      </w:pPr>
      <w:r w:rsidRPr="003F42FF">
        <w:rPr>
          <w:rFonts w:eastAsia="Calibri"/>
          <w:color w:val="262626"/>
          <w:sz w:val="28"/>
          <w:szCs w:val="28"/>
        </w:rPr>
        <w:t xml:space="preserve">Органом контроля является </w:t>
      </w:r>
      <w:r w:rsidR="00CE1B47" w:rsidRPr="003F42FF">
        <w:rPr>
          <w:rFonts w:eastAsia="Calibri"/>
          <w:color w:val="262626"/>
          <w:sz w:val="28"/>
          <w:szCs w:val="28"/>
        </w:rPr>
        <w:t xml:space="preserve"> Администрация</w:t>
      </w:r>
      <w:r w:rsidRPr="003F42FF">
        <w:rPr>
          <w:rFonts w:eastAsia="Calibri"/>
          <w:color w:val="262626"/>
          <w:sz w:val="28"/>
          <w:szCs w:val="28"/>
        </w:rPr>
        <w:t xml:space="preserve"> </w:t>
      </w:r>
      <w:r w:rsidR="001A35E2">
        <w:rPr>
          <w:rFonts w:eastAsia="Calibri"/>
          <w:color w:val="262626"/>
          <w:sz w:val="28"/>
          <w:szCs w:val="28"/>
        </w:rPr>
        <w:t>Лукиче</w:t>
      </w:r>
      <w:r w:rsidR="001923C2">
        <w:rPr>
          <w:rFonts w:eastAsia="Calibri"/>
          <w:color w:val="262626"/>
          <w:sz w:val="28"/>
          <w:szCs w:val="28"/>
        </w:rPr>
        <w:t>в</w:t>
      </w:r>
      <w:r w:rsidR="0021394C" w:rsidRPr="003F42FF">
        <w:rPr>
          <w:rFonts w:eastAsia="Calibri"/>
          <w:color w:val="262626"/>
          <w:sz w:val="28"/>
          <w:szCs w:val="28"/>
        </w:rPr>
        <w:t>ского</w:t>
      </w:r>
      <w:r w:rsidRPr="003F42FF">
        <w:rPr>
          <w:rFonts w:eastAsia="Calibri"/>
          <w:color w:val="262626"/>
          <w:sz w:val="28"/>
          <w:szCs w:val="28"/>
        </w:rPr>
        <w:t xml:space="preserve"> сельского поселения.</w:t>
      </w:r>
    </w:p>
    <w:p w:rsidR="006062CC" w:rsidRPr="003F42FF" w:rsidRDefault="006062CC" w:rsidP="006062CC">
      <w:pPr>
        <w:autoSpaceDE w:val="0"/>
        <w:autoSpaceDN w:val="0"/>
        <w:adjustRightInd w:val="0"/>
        <w:jc w:val="both"/>
        <w:rPr>
          <w:rFonts w:eastAsia="Calibri"/>
          <w:color w:val="262626"/>
          <w:sz w:val="28"/>
          <w:szCs w:val="28"/>
        </w:rPr>
      </w:pPr>
      <w:r w:rsidRPr="003F42FF">
        <w:rPr>
          <w:rFonts w:eastAsia="Calibri"/>
          <w:color w:val="262626"/>
          <w:sz w:val="28"/>
          <w:szCs w:val="28"/>
        </w:rPr>
        <w:t xml:space="preserve">   2. Контроль осуществляется в отношении соответствия информации, содержащейся в документах, указанных в </w:t>
      </w:r>
      <w:hyperlink r:id="rId6" w:history="1">
        <w:r w:rsidRPr="003F42FF">
          <w:rPr>
            <w:rFonts w:eastAsia="Calibri"/>
            <w:color w:val="262626"/>
            <w:sz w:val="28"/>
            <w:szCs w:val="28"/>
          </w:rPr>
          <w:t>части 5 статьи 99</w:t>
        </w:r>
      </w:hyperlink>
      <w:r w:rsidRPr="003F42FF">
        <w:rPr>
          <w:rFonts w:eastAsia="Calibri"/>
          <w:color w:val="262626"/>
          <w:sz w:val="28"/>
          <w:szCs w:val="28"/>
        </w:rPr>
        <w:t xml:space="preserve"> Федерального закона (далее соответственно - объекты контроля, контролируемая информация):</w:t>
      </w:r>
    </w:p>
    <w:p w:rsidR="006062CC" w:rsidRPr="003F42FF" w:rsidRDefault="006062CC" w:rsidP="006062CC">
      <w:pPr>
        <w:autoSpaceDE w:val="0"/>
        <w:autoSpaceDN w:val="0"/>
        <w:adjustRightInd w:val="0"/>
        <w:ind w:firstLine="540"/>
        <w:jc w:val="both"/>
        <w:rPr>
          <w:rFonts w:eastAsia="Calibri"/>
          <w:color w:val="262626"/>
          <w:sz w:val="28"/>
          <w:szCs w:val="28"/>
        </w:rPr>
      </w:pPr>
      <w:r w:rsidRPr="003F42FF">
        <w:rPr>
          <w:rFonts w:eastAsia="Calibri"/>
          <w:color w:val="262626"/>
          <w:sz w:val="28"/>
          <w:szCs w:val="28"/>
        </w:rPr>
        <w:t>а) информации об объеме финансового обеспечения закупки, утвержденном и доведенном до заказчика в установленном порядке;</w:t>
      </w:r>
    </w:p>
    <w:p w:rsidR="006062CC" w:rsidRPr="003F42FF" w:rsidRDefault="006062CC" w:rsidP="006062CC">
      <w:pPr>
        <w:autoSpaceDE w:val="0"/>
        <w:autoSpaceDN w:val="0"/>
        <w:adjustRightInd w:val="0"/>
        <w:ind w:firstLine="540"/>
        <w:jc w:val="both"/>
        <w:rPr>
          <w:rFonts w:eastAsia="Calibri"/>
          <w:color w:val="262626"/>
          <w:sz w:val="28"/>
          <w:szCs w:val="28"/>
        </w:rPr>
      </w:pPr>
      <w:r w:rsidRPr="003F42FF">
        <w:rPr>
          <w:rFonts w:eastAsia="Calibri"/>
          <w:color w:val="262626"/>
          <w:sz w:val="28"/>
          <w:szCs w:val="28"/>
        </w:rPr>
        <w:t>б) информации об идентификационном коде закупки.</w:t>
      </w:r>
    </w:p>
    <w:p w:rsidR="006062CC" w:rsidRPr="003F42FF" w:rsidRDefault="006062CC" w:rsidP="006062CC">
      <w:pPr>
        <w:autoSpaceDE w:val="0"/>
        <w:autoSpaceDN w:val="0"/>
        <w:adjustRightInd w:val="0"/>
        <w:jc w:val="both"/>
        <w:rPr>
          <w:rFonts w:eastAsia="Calibri"/>
          <w:color w:val="262626"/>
          <w:sz w:val="28"/>
          <w:szCs w:val="28"/>
        </w:rPr>
      </w:pPr>
      <w:r w:rsidRPr="003F42FF">
        <w:rPr>
          <w:rFonts w:eastAsia="Calibri"/>
          <w:color w:val="262626"/>
          <w:sz w:val="28"/>
          <w:szCs w:val="28"/>
        </w:rPr>
        <w:t xml:space="preserve">   3. Субъектами контроля, осуществляемого Администрацией </w:t>
      </w:r>
      <w:r w:rsidR="001A35E2">
        <w:rPr>
          <w:rFonts w:eastAsia="Calibri"/>
          <w:color w:val="262626"/>
          <w:sz w:val="28"/>
          <w:szCs w:val="28"/>
        </w:rPr>
        <w:t>Лукиче</w:t>
      </w:r>
      <w:r w:rsidR="00FD2B6D">
        <w:rPr>
          <w:rFonts w:eastAsia="Calibri"/>
          <w:color w:val="262626"/>
          <w:sz w:val="28"/>
          <w:szCs w:val="28"/>
        </w:rPr>
        <w:t>в</w:t>
      </w:r>
      <w:r w:rsidR="0021394C" w:rsidRPr="003F42FF">
        <w:rPr>
          <w:rFonts w:eastAsia="Calibri"/>
          <w:color w:val="262626"/>
          <w:sz w:val="28"/>
          <w:szCs w:val="28"/>
        </w:rPr>
        <w:t>ского</w:t>
      </w:r>
      <w:r w:rsidRPr="003F42FF">
        <w:rPr>
          <w:rFonts w:eastAsia="Calibri"/>
          <w:color w:val="262626"/>
          <w:sz w:val="28"/>
          <w:szCs w:val="28"/>
        </w:rPr>
        <w:t xml:space="preserve"> сельского поселения, являются муниципальные бюджетные учреждения, осуществляющие закупки в соответствии с </w:t>
      </w:r>
      <w:hyperlink r:id="rId7" w:history="1">
        <w:r w:rsidRPr="003F42FF">
          <w:rPr>
            <w:rFonts w:eastAsia="Calibri"/>
            <w:color w:val="262626"/>
            <w:sz w:val="28"/>
            <w:szCs w:val="28"/>
          </w:rPr>
          <w:t>частью 1 статьи 15</w:t>
        </w:r>
      </w:hyperlink>
      <w:r w:rsidRPr="003F42FF">
        <w:rPr>
          <w:rFonts w:eastAsia="Calibri"/>
          <w:color w:val="262626"/>
          <w:sz w:val="28"/>
          <w:szCs w:val="28"/>
        </w:rPr>
        <w:t xml:space="preserve"> Федерального закона, и для которых Администрация </w:t>
      </w:r>
      <w:r w:rsidR="001A35E2">
        <w:rPr>
          <w:rFonts w:eastAsia="Calibri"/>
          <w:color w:val="262626"/>
          <w:sz w:val="28"/>
          <w:szCs w:val="28"/>
        </w:rPr>
        <w:t>Лукиче</w:t>
      </w:r>
      <w:r w:rsidR="00FD2B6D">
        <w:rPr>
          <w:rFonts w:eastAsia="Calibri"/>
          <w:color w:val="262626"/>
          <w:sz w:val="28"/>
          <w:szCs w:val="28"/>
        </w:rPr>
        <w:t>в</w:t>
      </w:r>
      <w:r w:rsidR="0021394C" w:rsidRPr="003F42FF">
        <w:rPr>
          <w:rFonts w:eastAsia="Calibri"/>
          <w:color w:val="262626"/>
          <w:sz w:val="28"/>
          <w:szCs w:val="28"/>
        </w:rPr>
        <w:t>ского</w:t>
      </w:r>
      <w:r w:rsidRPr="003F42FF">
        <w:rPr>
          <w:rFonts w:eastAsia="Calibri"/>
          <w:color w:val="262626"/>
          <w:sz w:val="28"/>
          <w:szCs w:val="28"/>
        </w:rPr>
        <w:t xml:space="preserve"> сельского поселения является учредителем.</w:t>
      </w:r>
    </w:p>
    <w:p w:rsidR="006062CC" w:rsidRPr="003F42FF" w:rsidRDefault="006062CC" w:rsidP="006062CC">
      <w:pPr>
        <w:autoSpaceDE w:val="0"/>
        <w:autoSpaceDN w:val="0"/>
        <w:adjustRightInd w:val="0"/>
        <w:jc w:val="both"/>
        <w:rPr>
          <w:rFonts w:eastAsia="Calibri"/>
          <w:color w:val="262626"/>
          <w:sz w:val="28"/>
          <w:szCs w:val="28"/>
        </w:rPr>
      </w:pPr>
      <w:r w:rsidRPr="003F42FF">
        <w:rPr>
          <w:rFonts w:eastAsia="Calibri"/>
          <w:color w:val="262626"/>
          <w:sz w:val="28"/>
          <w:szCs w:val="28"/>
        </w:rPr>
        <w:t xml:space="preserve">   4. Контроль осуществляется органами контроля в отношении объектов контроля, подлежащих в соответствии с Федеральным </w:t>
      </w:r>
      <w:hyperlink r:id="rId8" w:history="1">
        <w:r w:rsidRPr="003F42FF">
          <w:rPr>
            <w:rFonts w:eastAsia="Calibri"/>
            <w:color w:val="262626"/>
            <w:sz w:val="28"/>
            <w:szCs w:val="28"/>
          </w:rPr>
          <w:t>законом</w:t>
        </w:r>
      </w:hyperlink>
      <w:r w:rsidRPr="003F42FF">
        <w:rPr>
          <w:rFonts w:eastAsia="Calibri"/>
          <w:color w:val="262626"/>
          <w:sz w:val="28"/>
          <w:szCs w:val="28"/>
        </w:rPr>
        <w:t xml:space="preserve"> размещению в единой информационной системе в сфере закупок (далее - информационная система), при их направлении субъектами контроля для размещения в установленном порядке в информационной системе.</w:t>
      </w:r>
    </w:p>
    <w:p w:rsidR="006062CC" w:rsidRPr="003F42FF" w:rsidRDefault="006062CC" w:rsidP="006062CC">
      <w:pPr>
        <w:autoSpaceDE w:val="0"/>
        <w:autoSpaceDN w:val="0"/>
        <w:adjustRightInd w:val="0"/>
        <w:jc w:val="both"/>
        <w:rPr>
          <w:rFonts w:eastAsia="Calibri"/>
          <w:color w:val="262626"/>
          <w:sz w:val="28"/>
          <w:szCs w:val="28"/>
        </w:rPr>
      </w:pPr>
      <w:r w:rsidRPr="003F42FF">
        <w:rPr>
          <w:rFonts w:eastAsia="Calibri"/>
          <w:color w:val="262626"/>
          <w:sz w:val="28"/>
          <w:szCs w:val="28"/>
        </w:rPr>
        <w:t xml:space="preserve">   5. Муниципальные бюджетные учреждения, в целях обеспечения контроля,</w:t>
      </w:r>
      <w:r w:rsidR="00FD2B6D">
        <w:rPr>
          <w:rFonts w:eastAsia="Calibri"/>
          <w:color w:val="262626"/>
          <w:sz w:val="28"/>
          <w:szCs w:val="28"/>
        </w:rPr>
        <w:t xml:space="preserve"> представляют в органы контроля, </w:t>
      </w:r>
      <w:r w:rsidRPr="003F42FF">
        <w:rPr>
          <w:rFonts w:eastAsia="Calibri"/>
          <w:color w:val="262626"/>
          <w:sz w:val="28"/>
          <w:szCs w:val="28"/>
        </w:rPr>
        <w:t xml:space="preserve">включенные в планы финансово-хозяйственной деятельности показатели выплат по расходам на закупку товаров, работ, услуг, осуществляемую в соответствии с Федеральным </w:t>
      </w:r>
      <w:hyperlink r:id="rId9" w:history="1">
        <w:r w:rsidRPr="003F42FF">
          <w:rPr>
            <w:rFonts w:eastAsia="Calibri"/>
            <w:color w:val="262626"/>
            <w:sz w:val="28"/>
            <w:szCs w:val="28"/>
          </w:rPr>
          <w:t>законом</w:t>
        </w:r>
      </w:hyperlink>
      <w:r w:rsidRPr="003F42FF">
        <w:rPr>
          <w:rFonts w:eastAsia="Calibri"/>
          <w:color w:val="262626"/>
          <w:sz w:val="28"/>
          <w:szCs w:val="28"/>
        </w:rPr>
        <w:t>.</w:t>
      </w:r>
    </w:p>
    <w:p w:rsidR="006062CC" w:rsidRPr="003F42FF" w:rsidRDefault="006062CC" w:rsidP="006062CC">
      <w:pPr>
        <w:autoSpaceDE w:val="0"/>
        <w:autoSpaceDN w:val="0"/>
        <w:adjustRightInd w:val="0"/>
        <w:jc w:val="both"/>
        <w:rPr>
          <w:rFonts w:eastAsia="Calibri"/>
          <w:color w:val="262626"/>
          <w:sz w:val="28"/>
          <w:szCs w:val="28"/>
        </w:rPr>
      </w:pPr>
      <w:r w:rsidRPr="003F42FF">
        <w:rPr>
          <w:rFonts w:eastAsia="Calibri"/>
          <w:color w:val="262626"/>
          <w:sz w:val="28"/>
          <w:szCs w:val="28"/>
        </w:rPr>
        <w:t xml:space="preserve">   6. </w:t>
      </w:r>
      <w:proofErr w:type="gramStart"/>
      <w:r w:rsidRPr="003F42FF">
        <w:rPr>
          <w:rFonts w:eastAsia="Calibri"/>
          <w:color w:val="262626"/>
          <w:sz w:val="28"/>
          <w:szCs w:val="28"/>
        </w:rPr>
        <w:t xml:space="preserve">Порядок взаимодействия при осуществлении контроля финансового органа с субъектами контроля, указанными в п.3 настоящих Правил, включая формы направления субъектами контроля сведений, предусмотренных п.5 настоящих Правил, и формы протоколов, направляемых Администрации </w:t>
      </w:r>
      <w:r w:rsidR="001A35E2">
        <w:rPr>
          <w:rFonts w:eastAsia="Calibri"/>
          <w:color w:val="262626"/>
          <w:sz w:val="28"/>
          <w:szCs w:val="28"/>
        </w:rPr>
        <w:t>Лукиче</w:t>
      </w:r>
      <w:r w:rsidR="00FD2B6D">
        <w:rPr>
          <w:rFonts w:eastAsia="Calibri"/>
          <w:color w:val="262626"/>
          <w:sz w:val="28"/>
          <w:szCs w:val="28"/>
        </w:rPr>
        <w:t>в</w:t>
      </w:r>
      <w:r w:rsidR="00FD2B6D" w:rsidRPr="003F42FF">
        <w:rPr>
          <w:rFonts w:eastAsia="Calibri"/>
          <w:color w:val="262626"/>
          <w:sz w:val="28"/>
          <w:szCs w:val="28"/>
        </w:rPr>
        <w:t>ского</w:t>
      </w:r>
      <w:r w:rsidR="00FD2B6D">
        <w:rPr>
          <w:rFonts w:eastAsia="Calibri"/>
          <w:color w:val="262626"/>
          <w:sz w:val="28"/>
          <w:szCs w:val="28"/>
        </w:rPr>
        <w:t xml:space="preserve"> сельского поселения, </w:t>
      </w:r>
      <w:r w:rsidRPr="003F42FF">
        <w:rPr>
          <w:rFonts w:eastAsia="Calibri"/>
          <w:color w:val="262626"/>
          <w:sz w:val="28"/>
          <w:szCs w:val="28"/>
        </w:rPr>
        <w:t xml:space="preserve">как органу контроля муниципальными </w:t>
      </w:r>
      <w:r w:rsidRPr="003F42FF">
        <w:rPr>
          <w:rFonts w:eastAsia="Calibri"/>
          <w:color w:val="262626"/>
          <w:sz w:val="28"/>
          <w:szCs w:val="28"/>
        </w:rPr>
        <w:lastRenderedPageBreak/>
        <w:t xml:space="preserve">бюджетными учреждениями, устанавливается с учетом </w:t>
      </w:r>
      <w:hyperlink r:id="rId10" w:history="1">
        <w:r w:rsidRPr="003F42FF">
          <w:rPr>
            <w:rFonts w:eastAsia="Calibri"/>
            <w:color w:val="262626"/>
            <w:sz w:val="28"/>
            <w:szCs w:val="28"/>
          </w:rPr>
          <w:t>общих требований</w:t>
        </w:r>
      </w:hyperlink>
      <w:r w:rsidRPr="003F42FF">
        <w:rPr>
          <w:rFonts w:eastAsia="Calibri"/>
          <w:color w:val="262626"/>
          <w:sz w:val="28"/>
          <w:szCs w:val="28"/>
        </w:rPr>
        <w:t>, установленных Министерством финансов Российской Федерации.</w:t>
      </w:r>
      <w:proofErr w:type="gramEnd"/>
    </w:p>
    <w:p w:rsidR="006062CC" w:rsidRPr="003F42FF" w:rsidRDefault="006062CC" w:rsidP="006062CC">
      <w:pPr>
        <w:autoSpaceDE w:val="0"/>
        <w:autoSpaceDN w:val="0"/>
        <w:adjustRightInd w:val="0"/>
        <w:jc w:val="both"/>
        <w:rPr>
          <w:rFonts w:eastAsia="Calibri"/>
          <w:color w:val="262626"/>
          <w:sz w:val="28"/>
          <w:szCs w:val="28"/>
        </w:rPr>
      </w:pPr>
      <w:r w:rsidRPr="003F42FF">
        <w:rPr>
          <w:rFonts w:eastAsia="Calibri"/>
          <w:color w:val="262626"/>
          <w:sz w:val="28"/>
          <w:szCs w:val="28"/>
        </w:rPr>
        <w:t xml:space="preserve">   7. При осуществлении контроля органом контроля проводятся:</w:t>
      </w:r>
    </w:p>
    <w:p w:rsidR="006062CC" w:rsidRPr="003F42FF" w:rsidRDefault="006062CC" w:rsidP="006062CC">
      <w:pPr>
        <w:autoSpaceDE w:val="0"/>
        <w:autoSpaceDN w:val="0"/>
        <w:adjustRightInd w:val="0"/>
        <w:ind w:firstLine="540"/>
        <w:jc w:val="both"/>
        <w:rPr>
          <w:rFonts w:eastAsia="Calibri"/>
          <w:color w:val="262626"/>
          <w:sz w:val="28"/>
          <w:szCs w:val="28"/>
        </w:rPr>
      </w:pPr>
      <w:r w:rsidRPr="003F42FF">
        <w:rPr>
          <w:rFonts w:eastAsia="Calibri"/>
          <w:color w:val="262626"/>
          <w:sz w:val="28"/>
          <w:szCs w:val="28"/>
        </w:rPr>
        <w:t>а) проверка не превышения информации об объеме финансового обеспечения, включенной в планы закупок, над информацией:</w:t>
      </w:r>
    </w:p>
    <w:p w:rsidR="006062CC" w:rsidRPr="003F42FF" w:rsidRDefault="006062CC" w:rsidP="006062CC">
      <w:pPr>
        <w:autoSpaceDE w:val="0"/>
        <w:autoSpaceDN w:val="0"/>
        <w:adjustRightInd w:val="0"/>
        <w:ind w:firstLine="540"/>
        <w:jc w:val="both"/>
        <w:rPr>
          <w:rFonts w:eastAsia="Calibri"/>
          <w:color w:val="262626"/>
          <w:sz w:val="28"/>
          <w:szCs w:val="28"/>
        </w:rPr>
      </w:pPr>
      <w:proofErr w:type="gramStart"/>
      <w:r w:rsidRPr="003F42FF">
        <w:rPr>
          <w:rFonts w:eastAsia="Calibri"/>
          <w:color w:val="262626"/>
          <w:sz w:val="28"/>
          <w:szCs w:val="28"/>
        </w:rPr>
        <w:t>о лимитах бюджетных обязательств на закупку товаров, работ, услуг, на соответствующий финансовый год и плановый период, доведенных в установленном порядке до получателя бюджетных средств, а также об объемах средств, содержащихся в нормативных правовых актах, предусматривающих в соответствии с бюджетным законодательством Российской Федерации возможность заключения государственного (муниципального) контракта на срок, превышающий срок действия доведенных лимитов бюджетных обязательств;</w:t>
      </w:r>
      <w:proofErr w:type="gramEnd"/>
    </w:p>
    <w:p w:rsidR="006062CC" w:rsidRPr="003F42FF" w:rsidRDefault="006062CC" w:rsidP="006062CC">
      <w:pPr>
        <w:autoSpaceDE w:val="0"/>
        <w:autoSpaceDN w:val="0"/>
        <w:adjustRightInd w:val="0"/>
        <w:ind w:firstLine="540"/>
        <w:jc w:val="both"/>
        <w:rPr>
          <w:rFonts w:eastAsia="Calibri"/>
          <w:color w:val="262626"/>
          <w:sz w:val="28"/>
          <w:szCs w:val="28"/>
        </w:rPr>
      </w:pPr>
      <w:r w:rsidRPr="003F42FF">
        <w:rPr>
          <w:rFonts w:eastAsia="Calibri"/>
          <w:color w:val="262626"/>
          <w:sz w:val="28"/>
          <w:szCs w:val="28"/>
        </w:rPr>
        <w:t xml:space="preserve">о показателях выплат на закупку товаров, работ, услуг, осуществляемых в соответствии с Федеральным </w:t>
      </w:r>
      <w:hyperlink r:id="rId11" w:history="1">
        <w:r w:rsidRPr="003F42FF">
          <w:rPr>
            <w:rFonts w:eastAsia="Calibri"/>
            <w:color w:val="262626"/>
            <w:sz w:val="28"/>
            <w:szCs w:val="28"/>
          </w:rPr>
          <w:t>законом</w:t>
        </w:r>
      </w:hyperlink>
      <w:r w:rsidRPr="003F42FF">
        <w:rPr>
          <w:rFonts w:eastAsia="Calibri"/>
          <w:color w:val="262626"/>
          <w:sz w:val="28"/>
          <w:szCs w:val="28"/>
        </w:rPr>
        <w:t>, включенных в планы финансово-хозяйственной деятельности муниципальных бюджетных учреждений;</w:t>
      </w:r>
    </w:p>
    <w:p w:rsidR="006062CC" w:rsidRPr="003F42FF" w:rsidRDefault="006062CC" w:rsidP="006062CC">
      <w:pPr>
        <w:autoSpaceDE w:val="0"/>
        <w:autoSpaceDN w:val="0"/>
        <w:adjustRightInd w:val="0"/>
        <w:ind w:firstLine="540"/>
        <w:jc w:val="both"/>
        <w:rPr>
          <w:rFonts w:eastAsia="Calibri"/>
          <w:color w:val="262626"/>
          <w:sz w:val="28"/>
          <w:szCs w:val="28"/>
        </w:rPr>
      </w:pPr>
      <w:r w:rsidRPr="003F42FF">
        <w:rPr>
          <w:rFonts w:eastAsia="Calibri"/>
          <w:color w:val="262626"/>
          <w:sz w:val="28"/>
          <w:szCs w:val="28"/>
        </w:rPr>
        <w:t>б) проверка контролируемой информации в части:</w:t>
      </w:r>
    </w:p>
    <w:p w:rsidR="006062CC" w:rsidRPr="003F42FF" w:rsidRDefault="006062CC" w:rsidP="006062CC">
      <w:pPr>
        <w:autoSpaceDE w:val="0"/>
        <w:autoSpaceDN w:val="0"/>
        <w:adjustRightInd w:val="0"/>
        <w:ind w:firstLine="540"/>
        <w:jc w:val="both"/>
        <w:rPr>
          <w:rFonts w:eastAsia="Calibri"/>
          <w:color w:val="262626"/>
          <w:sz w:val="28"/>
          <w:szCs w:val="28"/>
        </w:rPr>
      </w:pPr>
      <w:r w:rsidRPr="003F42FF">
        <w:rPr>
          <w:rFonts w:eastAsia="Calibri"/>
          <w:color w:val="262626"/>
          <w:sz w:val="28"/>
          <w:szCs w:val="28"/>
        </w:rPr>
        <w:t>не превышения начальной (максимальной) цены 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информацией, содержащейся в плане закупок;</w:t>
      </w:r>
    </w:p>
    <w:p w:rsidR="006062CC" w:rsidRPr="003F42FF" w:rsidRDefault="006062CC" w:rsidP="006062CC">
      <w:pPr>
        <w:autoSpaceDE w:val="0"/>
        <w:autoSpaceDN w:val="0"/>
        <w:adjustRightInd w:val="0"/>
        <w:ind w:firstLine="540"/>
        <w:jc w:val="both"/>
        <w:rPr>
          <w:rFonts w:eastAsia="Calibri"/>
          <w:color w:val="262626"/>
          <w:sz w:val="28"/>
          <w:szCs w:val="28"/>
        </w:rPr>
      </w:pPr>
      <w:proofErr w:type="gramStart"/>
      <w:r w:rsidRPr="003F42FF">
        <w:rPr>
          <w:rFonts w:eastAsia="Calibri"/>
          <w:color w:val="262626"/>
          <w:sz w:val="28"/>
          <w:szCs w:val="28"/>
        </w:rPr>
        <w:t>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(или) документации, аналогичной информации, содержащейся в плане-графике</w:t>
      </w:r>
      <w:proofErr w:type="gramEnd"/>
      <w:r w:rsidRPr="003F42FF">
        <w:rPr>
          <w:rFonts w:eastAsia="Calibri"/>
          <w:color w:val="262626"/>
          <w:sz w:val="28"/>
          <w:szCs w:val="28"/>
        </w:rPr>
        <w:t xml:space="preserve"> закупок;</w:t>
      </w:r>
    </w:p>
    <w:p w:rsidR="006062CC" w:rsidRPr="003F42FF" w:rsidRDefault="006062CC" w:rsidP="006062CC">
      <w:pPr>
        <w:autoSpaceDE w:val="0"/>
        <w:autoSpaceDN w:val="0"/>
        <w:adjustRightInd w:val="0"/>
        <w:ind w:firstLine="540"/>
        <w:jc w:val="both"/>
        <w:rPr>
          <w:rFonts w:eastAsia="Calibri"/>
          <w:color w:val="262626"/>
          <w:sz w:val="28"/>
          <w:szCs w:val="28"/>
        </w:rPr>
      </w:pPr>
      <w:proofErr w:type="gramStart"/>
      <w:r w:rsidRPr="003F42FF">
        <w:rPr>
          <w:rFonts w:eastAsia="Calibri"/>
          <w:color w:val="262626"/>
          <w:sz w:val="28"/>
          <w:szCs w:val="28"/>
        </w:rPr>
        <w:t>не превышения начальной (максимальной) цены контракта,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информацией, содержащейся в документации о закупке;</w:t>
      </w:r>
      <w:proofErr w:type="gramEnd"/>
    </w:p>
    <w:p w:rsidR="006062CC" w:rsidRPr="003F42FF" w:rsidRDefault="006062CC" w:rsidP="006062CC">
      <w:pPr>
        <w:autoSpaceDE w:val="0"/>
        <w:autoSpaceDN w:val="0"/>
        <w:adjustRightInd w:val="0"/>
        <w:ind w:firstLine="540"/>
        <w:jc w:val="both"/>
        <w:rPr>
          <w:rFonts w:eastAsia="Calibri"/>
          <w:color w:val="262626"/>
          <w:sz w:val="28"/>
          <w:szCs w:val="28"/>
        </w:rPr>
      </w:pPr>
      <w:r w:rsidRPr="003F42FF">
        <w:rPr>
          <w:rFonts w:eastAsia="Calibri"/>
          <w:color w:val="262626"/>
          <w:sz w:val="28"/>
          <w:szCs w:val="28"/>
        </w:rPr>
        <w:t>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6062CC" w:rsidRPr="003F42FF" w:rsidRDefault="006062CC" w:rsidP="006062CC">
      <w:pPr>
        <w:autoSpaceDE w:val="0"/>
        <w:autoSpaceDN w:val="0"/>
        <w:adjustRightInd w:val="0"/>
        <w:ind w:firstLine="540"/>
        <w:jc w:val="both"/>
        <w:rPr>
          <w:rFonts w:eastAsia="Calibri"/>
          <w:color w:val="262626"/>
          <w:sz w:val="28"/>
          <w:szCs w:val="28"/>
        </w:rPr>
      </w:pPr>
      <w:proofErr w:type="gramStart"/>
      <w:r w:rsidRPr="003F42FF">
        <w:rPr>
          <w:rFonts w:eastAsia="Calibri"/>
          <w:color w:val="262626"/>
          <w:sz w:val="28"/>
          <w:szCs w:val="28"/>
        </w:rPr>
        <w:t>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проекте контракта, направляемом участнику закупки (возвращаемом участником закупки), с которым заключается указанный контракт, аналогичной информации, содержащейся в протоколе определения поставщика (подрядчика, исполнителя);</w:t>
      </w:r>
      <w:proofErr w:type="gramEnd"/>
    </w:p>
    <w:p w:rsidR="006062CC" w:rsidRPr="003F42FF" w:rsidRDefault="006062CC" w:rsidP="006062CC">
      <w:pPr>
        <w:autoSpaceDE w:val="0"/>
        <w:autoSpaceDN w:val="0"/>
        <w:adjustRightInd w:val="0"/>
        <w:ind w:firstLine="540"/>
        <w:jc w:val="both"/>
        <w:rPr>
          <w:rFonts w:eastAsia="Calibri"/>
          <w:color w:val="262626"/>
          <w:sz w:val="28"/>
          <w:szCs w:val="28"/>
        </w:rPr>
      </w:pPr>
      <w:r w:rsidRPr="003F42FF">
        <w:rPr>
          <w:rFonts w:eastAsia="Calibri"/>
          <w:color w:val="262626"/>
          <w:sz w:val="28"/>
          <w:szCs w:val="28"/>
        </w:rPr>
        <w:lastRenderedPageBreak/>
        <w:t>соответствия цены контракта и идентификационного кода закупки, содержащихся в информации, включаемой в реестр контрактов, заключенных заказчиками, а также в сведениях о контракте, направленных для включения в реестр контрактов, содержащий сведения, составляющие государственную тайну, аналогичной информации, указанной в условиях контракта.</w:t>
      </w:r>
    </w:p>
    <w:p w:rsidR="006062CC" w:rsidRPr="003F42FF" w:rsidRDefault="006062CC" w:rsidP="006062CC">
      <w:pPr>
        <w:autoSpaceDE w:val="0"/>
        <w:autoSpaceDN w:val="0"/>
        <w:adjustRightInd w:val="0"/>
        <w:jc w:val="both"/>
        <w:rPr>
          <w:rFonts w:eastAsia="Calibri"/>
          <w:color w:val="262626"/>
          <w:sz w:val="28"/>
          <w:szCs w:val="28"/>
        </w:rPr>
      </w:pPr>
      <w:r w:rsidRPr="003F42FF">
        <w:rPr>
          <w:rFonts w:eastAsia="Calibri"/>
          <w:color w:val="262626"/>
          <w:sz w:val="28"/>
          <w:szCs w:val="28"/>
        </w:rPr>
        <w:t xml:space="preserve">   8. В случае соответствия контролируемой информации требованиям, установленным </w:t>
      </w:r>
      <w:hyperlink r:id="rId12" w:history="1">
        <w:r w:rsidRPr="003F42FF">
          <w:rPr>
            <w:rFonts w:eastAsia="Calibri"/>
            <w:color w:val="262626"/>
            <w:sz w:val="28"/>
            <w:szCs w:val="28"/>
          </w:rPr>
          <w:t>частью 5 статьи 99</w:t>
        </w:r>
      </w:hyperlink>
      <w:r w:rsidRPr="003F42FF">
        <w:rPr>
          <w:rFonts w:eastAsia="Calibri"/>
          <w:color w:val="262626"/>
          <w:sz w:val="28"/>
          <w:szCs w:val="28"/>
        </w:rPr>
        <w:t xml:space="preserve"> Федерального закона:</w:t>
      </w:r>
    </w:p>
    <w:p w:rsidR="006062CC" w:rsidRPr="003F42FF" w:rsidRDefault="006062CC" w:rsidP="006062CC">
      <w:pPr>
        <w:autoSpaceDE w:val="0"/>
        <w:autoSpaceDN w:val="0"/>
        <w:adjustRightInd w:val="0"/>
        <w:ind w:firstLine="540"/>
        <w:jc w:val="both"/>
        <w:rPr>
          <w:rFonts w:eastAsia="Calibri"/>
          <w:color w:val="262626"/>
          <w:sz w:val="28"/>
          <w:szCs w:val="28"/>
        </w:rPr>
      </w:pPr>
      <w:proofErr w:type="gramStart"/>
      <w:r w:rsidRPr="003F42FF">
        <w:rPr>
          <w:rFonts w:eastAsia="Calibri"/>
          <w:color w:val="262626"/>
          <w:sz w:val="28"/>
          <w:szCs w:val="28"/>
        </w:rPr>
        <w:t>объекты контроля, подлежащие в соответствии с Федеральным законом размещению в информационной системе, размещаются в информационной системе (в том числе посредством информационного взаимодействия информационной системы с государственной интегрированной информационной системой управления общественными финансами "Электронный бюджет", региональными (муниципальными) информационными системами в сфере закупок) в течение одного рабочего дня со дня направления объекта контроля для размещения в информационной системе;</w:t>
      </w:r>
      <w:proofErr w:type="gramEnd"/>
    </w:p>
    <w:p w:rsidR="006062CC" w:rsidRPr="003F42FF" w:rsidRDefault="006062CC" w:rsidP="006062CC">
      <w:pPr>
        <w:autoSpaceDE w:val="0"/>
        <w:autoSpaceDN w:val="0"/>
        <w:adjustRightInd w:val="0"/>
        <w:ind w:firstLine="540"/>
        <w:jc w:val="both"/>
        <w:rPr>
          <w:rFonts w:eastAsia="Calibri"/>
          <w:color w:val="262626"/>
          <w:sz w:val="28"/>
          <w:szCs w:val="28"/>
        </w:rPr>
      </w:pPr>
      <w:r w:rsidRPr="003F42FF">
        <w:rPr>
          <w:rFonts w:eastAsia="Calibri"/>
          <w:color w:val="262626"/>
          <w:sz w:val="28"/>
          <w:szCs w:val="28"/>
        </w:rPr>
        <w:t>орган контроля по результатам контроля формирует отметку о соответствии контролируемой информации, включенной в объект контроля, в течение 3 рабочих дней со дня поступления объекта контроля на согласование в орган контроля.</w:t>
      </w:r>
    </w:p>
    <w:p w:rsidR="006062CC" w:rsidRPr="003F42FF" w:rsidRDefault="006062CC" w:rsidP="006062CC">
      <w:pPr>
        <w:autoSpaceDE w:val="0"/>
        <w:autoSpaceDN w:val="0"/>
        <w:adjustRightInd w:val="0"/>
        <w:jc w:val="both"/>
        <w:rPr>
          <w:rFonts w:eastAsia="Calibri"/>
          <w:color w:val="262626"/>
          <w:sz w:val="28"/>
          <w:szCs w:val="28"/>
        </w:rPr>
      </w:pPr>
      <w:r w:rsidRPr="003F42FF">
        <w:rPr>
          <w:rFonts w:eastAsia="Calibri"/>
          <w:color w:val="262626"/>
          <w:sz w:val="28"/>
          <w:szCs w:val="28"/>
        </w:rPr>
        <w:t xml:space="preserve">   9. В случае несоответствия контролируемой информации требованиям, установленным </w:t>
      </w:r>
      <w:hyperlink r:id="rId13" w:history="1">
        <w:r w:rsidRPr="003F42FF">
          <w:rPr>
            <w:rFonts w:eastAsia="Calibri"/>
            <w:color w:val="262626"/>
            <w:sz w:val="28"/>
            <w:szCs w:val="28"/>
          </w:rPr>
          <w:t>частью 5 статьи 99</w:t>
        </w:r>
      </w:hyperlink>
      <w:r w:rsidRPr="003F42FF">
        <w:rPr>
          <w:rFonts w:eastAsia="Calibri"/>
          <w:color w:val="262626"/>
          <w:sz w:val="28"/>
          <w:szCs w:val="28"/>
        </w:rPr>
        <w:t xml:space="preserve"> Федерального закона:</w:t>
      </w:r>
    </w:p>
    <w:p w:rsidR="006062CC" w:rsidRPr="003F42FF" w:rsidRDefault="006062CC" w:rsidP="006062CC">
      <w:pPr>
        <w:autoSpaceDE w:val="0"/>
        <w:autoSpaceDN w:val="0"/>
        <w:adjustRightInd w:val="0"/>
        <w:ind w:firstLine="540"/>
        <w:jc w:val="both"/>
        <w:rPr>
          <w:rFonts w:eastAsia="Calibri"/>
          <w:color w:val="262626"/>
          <w:sz w:val="28"/>
          <w:szCs w:val="28"/>
        </w:rPr>
      </w:pPr>
      <w:r w:rsidRPr="003F42FF">
        <w:rPr>
          <w:rFonts w:eastAsia="Calibri"/>
          <w:color w:val="262626"/>
          <w:sz w:val="28"/>
          <w:szCs w:val="28"/>
        </w:rPr>
        <w:t xml:space="preserve">органы контроля направляют субъектам контроля протокол с указанием выявленных нарушений, а объекты контроля, подлежащие в соответствии с Федеральным </w:t>
      </w:r>
      <w:hyperlink r:id="rId14" w:history="1">
        <w:r w:rsidRPr="003F42FF">
          <w:rPr>
            <w:rFonts w:eastAsia="Calibri"/>
            <w:color w:val="262626"/>
            <w:sz w:val="28"/>
            <w:szCs w:val="28"/>
          </w:rPr>
          <w:t>законом</w:t>
        </w:r>
      </w:hyperlink>
      <w:r w:rsidRPr="003F42FF">
        <w:rPr>
          <w:rFonts w:eastAsia="Calibri"/>
          <w:color w:val="262626"/>
          <w:sz w:val="28"/>
          <w:szCs w:val="28"/>
        </w:rPr>
        <w:t xml:space="preserve"> размещению в информационной системе, не размещаются в информационной системе до устранения указанного нарушения и прохождения повторного контроля;</w:t>
      </w:r>
    </w:p>
    <w:p w:rsidR="006062CC" w:rsidRPr="003F42FF" w:rsidRDefault="006062CC" w:rsidP="006062CC">
      <w:pPr>
        <w:autoSpaceDE w:val="0"/>
        <w:autoSpaceDN w:val="0"/>
        <w:adjustRightInd w:val="0"/>
        <w:ind w:firstLine="540"/>
        <w:jc w:val="both"/>
        <w:rPr>
          <w:rFonts w:eastAsia="Calibri"/>
          <w:color w:val="262626"/>
          <w:sz w:val="28"/>
          <w:szCs w:val="28"/>
        </w:rPr>
      </w:pPr>
      <w:r w:rsidRPr="003F42FF">
        <w:rPr>
          <w:rFonts w:eastAsia="Calibri"/>
          <w:color w:val="262626"/>
          <w:sz w:val="28"/>
          <w:szCs w:val="28"/>
        </w:rPr>
        <w:t>органы контроля формируют отметку о несоответствии контролируемой информации, включенной в объект контроля, не подлежащий в соответствии с Федеральным законом размещению в информационной системе, и направляют протокол с указанием выявленных несоответствий в течение 3 рабочих дней со дня направления объекта контроля на согласование в орган контроля.</w:t>
      </w:r>
    </w:p>
    <w:p w:rsidR="006062CC" w:rsidRPr="003F42FF" w:rsidRDefault="006062CC" w:rsidP="006062CC">
      <w:pPr>
        <w:autoSpaceDE w:val="0"/>
        <w:autoSpaceDN w:val="0"/>
        <w:adjustRightInd w:val="0"/>
        <w:ind w:firstLine="540"/>
        <w:jc w:val="both"/>
        <w:rPr>
          <w:rFonts w:eastAsia="Calibri"/>
          <w:color w:val="262626"/>
          <w:sz w:val="28"/>
          <w:szCs w:val="28"/>
        </w:rPr>
      </w:pPr>
      <w:r w:rsidRPr="003F42FF">
        <w:rPr>
          <w:rFonts w:eastAsia="Calibri"/>
          <w:color w:val="262626"/>
          <w:sz w:val="28"/>
          <w:szCs w:val="28"/>
        </w:rPr>
        <w:t>При отсутствии отметки органа контроля о соответствии информации, включенной в объект контроля, такие объекты контроля не подлежат направлению участникам закупок, а сведения о контракте не подлежат включению в реестр контрактов, содержащий сведения, составляющие государственную тайну.</w:t>
      </w:r>
    </w:p>
    <w:p w:rsidR="006062CC" w:rsidRPr="003F42FF" w:rsidRDefault="006062CC" w:rsidP="006062CC">
      <w:pPr>
        <w:autoSpaceDE w:val="0"/>
        <w:autoSpaceDN w:val="0"/>
        <w:adjustRightInd w:val="0"/>
        <w:jc w:val="both"/>
        <w:rPr>
          <w:rFonts w:eastAsia="Calibri"/>
          <w:color w:val="262626"/>
          <w:sz w:val="28"/>
          <w:szCs w:val="28"/>
        </w:rPr>
      </w:pPr>
      <w:r w:rsidRPr="003F42FF">
        <w:rPr>
          <w:rFonts w:eastAsia="Calibri"/>
          <w:color w:val="262626"/>
          <w:sz w:val="28"/>
          <w:szCs w:val="28"/>
        </w:rPr>
        <w:t xml:space="preserve">   10. Орган контроля в течение 3 часов с момента формирования результатов контроля уведомляет субъект контроля об указанных результатах в электронной форме в соответствии с настоящими Правилами.</w:t>
      </w:r>
    </w:p>
    <w:p w:rsidR="006062CC" w:rsidRPr="003F42FF" w:rsidRDefault="006062CC" w:rsidP="006062CC">
      <w:pPr>
        <w:autoSpaceDE w:val="0"/>
        <w:autoSpaceDN w:val="0"/>
        <w:adjustRightInd w:val="0"/>
        <w:jc w:val="both"/>
        <w:rPr>
          <w:rFonts w:eastAsia="Calibri"/>
          <w:color w:val="262626"/>
          <w:sz w:val="28"/>
          <w:szCs w:val="28"/>
        </w:rPr>
      </w:pPr>
    </w:p>
    <w:p w:rsidR="006062CC" w:rsidRPr="003F42FF" w:rsidRDefault="006062CC" w:rsidP="006062CC">
      <w:pPr>
        <w:autoSpaceDE w:val="0"/>
        <w:autoSpaceDN w:val="0"/>
        <w:adjustRightInd w:val="0"/>
        <w:jc w:val="both"/>
        <w:rPr>
          <w:rFonts w:eastAsia="Calibri"/>
          <w:color w:val="262626"/>
          <w:sz w:val="28"/>
          <w:szCs w:val="28"/>
        </w:rPr>
      </w:pPr>
    </w:p>
    <w:p w:rsidR="006062CC" w:rsidRPr="003F42FF" w:rsidRDefault="006062CC" w:rsidP="006062CC">
      <w:pPr>
        <w:autoSpaceDE w:val="0"/>
        <w:autoSpaceDN w:val="0"/>
        <w:adjustRightInd w:val="0"/>
        <w:jc w:val="both"/>
        <w:rPr>
          <w:rFonts w:eastAsia="Calibri"/>
          <w:color w:val="262626"/>
          <w:sz w:val="28"/>
          <w:szCs w:val="28"/>
        </w:rPr>
      </w:pPr>
    </w:p>
    <w:p w:rsidR="006062CC" w:rsidRPr="003F42FF" w:rsidRDefault="006062CC" w:rsidP="006062CC">
      <w:pPr>
        <w:autoSpaceDE w:val="0"/>
        <w:autoSpaceDN w:val="0"/>
        <w:adjustRightInd w:val="0"/>
        <w:jc w:val="both"/>
        <w:rPr>
          <w:rFonts w:eastAsia="Calibri"/>
          <w:color w:val="262626"/>
          <w:sz w:val="28"/>
          <w:szCs w:val="28"/>
        </w:rPr>
      </w:pPr>
    </w:p>
    <w:p w:rsidR="006062CC" w:rsidRPr="003F42FF" w:rsidRDefault="006062CC" w:rsidP="006062CC">
      <w:pPr>
        <w:autoSpaceDE w:val="0"/>
        <w:autoSpaceDN w:val="0"/>
        <w:adjustRightInd w:val="0"/>
        <w:ind w:firstLine="540"/>
        <w:jc w:val="both"/>
        <w:rPr>
          <w:rFonts w:eastAsia="Calibri"/>
          <w:color w:val="262626"/>
          <w:sz w:val="28"/>
          <w:szCs w:val="28"/>
        </w:rPr>
      </w:pPr>
    </w:p>
    <w:p w:rsidR="002D4469" w:rsidRPr="003F42FF" w:rsidRDefault="002D4469" w:rsidP="006062CC">
      <w:pPr>
        <w:pStyle w:val="ConsPlusTitle"/>
        <w:widowControl/>
        <w:rPr>
          <w:rFonts w:ascii="Times New Roman" w:hAnsi="Times New Roman" w:cs="Times New Roman"/>
          <w:b w:val="0"/>
          <w:color w:val="262626"/>
          <w:sz w:val="28"/>
          <w:szCs w:val="28"/>
        </w:rPr>
      </w:pPr>
    </w:p>
    <w:sectPr w:rsidR="002D4469" w:rsidRPr="003F42FF" w:rsidSect="00E33DDF">
      <w:pgSz w:w="11906" w:h="16838"/>
      <w:pgMar w:top="709" w:right="748" w:bottom="72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107967"/>
    <w:multiLevelType w:val="hybridMultilevel"/>
    <w:tmpl w:val="462C5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E16A82"/>
    <w:multiLevelType w:val="hybridMultilevel"/>
    <w:tmpl w:val="131EAF66"/>
    <w:lvl w:ilvl="0" w:tplc="1F9C0A44">
      <w:start w:val="1"/>
      <w:numFmt w:val="decimal"/>
      <w:lvlText w:val="%1."/>
      <w:lvlJc w:val="left"/>
      <w:pPr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292508"/>
    <w:multiLevelType w:val="hybridMultilevel"/>
    <w:tmpl w:val="E31C24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3F64F3E"/>
    <w:multiLevelType w:val="hybridMultilevel"/>
    <w:tmpl w:val="DAEAE97C"/>
    <w:lvl w:ilvl="0" w:tplc="72BE5B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07E45"/>
    <w:rsid w:val="0002338F"/>
    <w:rsid w:val="00046652"/>
    <w:rsid w:val="000872C8"/>
    <w:rsid w:val="000A4470"/>
    <w:rsid w:val="000E1952"/>
    <w:rsid w:val="0015150A"/>
    <w:rsid w:val="00164158"/>
    <w:rsid w:val="001923C2"/>
    <w:rsid w:val="001A35E2"/>
    <w:rsid w:val="001E1F1A"/>
    <w:rsid w:val="001F197B"/>
    <w:rsid w:val="001F38AB"/>
    <w:rsid w:val="001F4ECA"/>
    <w:rsid w:val="00213916"/>
    <w:rsid w:val="0021394C"/>
    <w:rsid w:val="0023736B"/>
    <w:rsid w:val="00242977"/>
    <w:rsid w:val="0024744F"/>
    <w:rsid w:val="00253E2C"/>
    <w:rsid w:val="002545ED"/>
    <w:rsid w:val="002607CB"/>
    <w:rsid w:val="00263367"/>
    <w:rsid w:val="002C08ED"/>
    <w:rsid w:val="002D4469"/>
    <w:rsid w:val="00313B11"/>
    <w:rsid w:val="003207DA"/>
    <w:rsid w:val="0032396F"/>
    <w:rsid w:val="00377D51"/>
    <w:rsid w:val="003C46C1"/>
    <w:rsid w:val="003D4AA5"/>
    <w:rsid w:val="003D6D0D"/>
    <w:rsid w:val="003F42FF"/>
    <w:rsid w:val="0043115F"/>
    <w:rsid w:val="00452684"/>
    <w:rsid w:val="004568C8"/>
    <w:rsid w:val="00457501"/>
    <w:rsid w:val="004869B0"/>
    <w:rsid w:val="004B69F9"/>
    <w:rsid w:val="004D0082"/>
    <w:rsid w:val="00545B85"/>
    <w:rsid w:val="0057135E"/>
    <w:rsid w:val="005750F2"/>
    <w:rsid w:val="005A7ED8"/>
    <w:rsid w:val="005D746D"/>
    <w:rsid w:val="005E4F0F"/>
    <w:rsid w:val="006062CC"/>
    <w:rsid w:val="006220D6"/>
    <w:rsid w:val="00693D61"/>
    <w:rsid w:val="00696DB3"/>
    <w:rsid w:val="006C0989"/>
    <w:rsid w:val="006E767B"/>
    <w:rsid w:val="00701292"/>
    <w:rsid w:val="00715E01"/>
    <w:rsid w:val="007944F4"/>
    <w:rsid w:val="0081523C"/>
    <w:rsid w:val="008624E5"/>
    <w:rsid w:val="008745A9"/>
    <w:rsid w:val="008877B7"/>
    <w:rsid w:val="00887827"/>
    <w:rsid w:val="008A023D"/>
    <w:rsid w:val="008C71D3"/>
    <w:rsid w:val="008D2092"/>
    <w:rsid w:val="00907E45"/>
    <w:rsid w:val="0094442A"/>
    <w:rsid w:val="00952C67"/>
    <w:rsid w:val="00983445"/>
    <w:rsid w:val="00986AE2"/>
    <w:rsid w:val="00991602"/>
    <w:rsid w:val="009A37E2"/>
    <w:rsid w:val="009D35D8"/>
    <w:rsid w:val="009D5E1B"/>
    <w:rsid w:val="009F6867"/>
    <w:rsid w:val="00A31BCD"/>
    <w:rsid w:val="00A33358"/>
    <w:rsid w:val="00A45784"/>
    <w:rsid w:val="00A82ACF"/>
    <w:rsid w:val="00A8664D"/>
    <w:rsid w:val="00AD7275"/>
    <w:rsid w:val="00AE18D0"/>
    <w:rsid w:val="00AF36EF"/>
    <w:rsid w:val="00B431A9"/>
    <w:rsid w:val="00B45268"/>
    <w:rsid w:val="00B773EE"/>
    <w:rsid w:val="00B8009F"/>
    <w:rsid w:val="00BB2B90"/>
    <w:rsid w:val="00BC2E1A"/>
    <w:rsid w:val="00BF10E7"/>
    <w:rsid w:val="00BF2AE8"/>
    <w:rsid w:val="00C01121"/>
    <w:rsid w:val="00C06B9A"/>
    <w:rsid w:val="00C165D2"/>
    <w:rsid w:val="00C4721F"/>
    <w:rsid w:val="00C83D61"/>
    <w:rsid w:val="00CA5D78"/>
    <w:rsid w:val="00CC2E15"/>
    <w:rsid w:val="00CE1B47"/>
    <w:rsid w:val="00D30A39"/>
    <w:rsid w:val="00DA384F"/>
    <w:rsid w:val="00DA7924"/>
    <w:rsid w:val="00DF3871"/>
    <w:rsid w:val="00E05E64"/>
    <w:rsid w:val="00E33DDF"/>
    <w:rsid w:val="00E6479D"/>
    <w:rsid w:val="00E97719"/>
    <w:rsid w:val="00EB44F8"/>
    <w:rsid w:val="00ED46A3"/>
    <w:rsid w:val="00F27973"/>
    <w:rsid w:val="00F53D72"/>
    <w:rsid w:val="00F70397"/>
    <w:rsid w:val="00F847A7"/>
    <w:rsid w:val="00FD2B6D"/>
    <w:rsid w:val="00FD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6">
    <w:name w:val="Основной шрифт абзаца6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5">
    <w:name w:val="Основной шрифт абзаца5"/>
  </w:style>
  <w:style w:type="character" w:customStyle="1" w:styleId="WW-Absatz-Standardschriftart1111111111111111">
    <w:name w:val="WW-Absatz-Standardschriftart1111111111111111"/>
  </w:style>
  <w:style w:type="character" w:customStyle="1" w:styleId="4">
    <w:name w:val="Основной шрифт абзаца4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9z0">
    <w:name w:val="WW8Num19z0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WW8NumSt4z0">
    <w:name w:val="WW8NumSt4z0"/>
    <w:rPr>
      <w:rFonts w:ascii="Times New Roman" w:hAnsi="Times New Roman" w:cs="Times New Roman"/>
    </w:rPr>
  </w:style>
  <w:style w:type="character" w:customStyle="1" w:styleId="WW8NumSt22z0">
    <w:name w:val="WW8NumSt22z0"/>
    <w:rPr>
      <w:rFonts w:ascii="Times New Roman" w:hAnsi="Times New Roman" w:cs="Times New Roman"/>
    </w:rPr>
  </w:style>
  <w:style w:type="character" w:customStyle="1" w:styleId="WW8NumSt25z0">
    <w:name w:val="WW8NumSt25z0"/>
    <w:rPr>
      <w:rFonts w:ascii="Times New Roman" w:hAnsi="Times New Roman" w:cs="Times New Roman"/>
    </w:rPr>
  </w:style>
  <w:style w:type="character" w:customStyle="1" w:styleId="WW8NumSt26z0">
    <w:name w:val="WW8NumSt26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font21">
    <w:name w:val="font21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Pr>
      <w:rFonts w:ascii="Arial" w:hAnsi="Arial" w:cs="Arial"/>
      <w:sz w:val="28"/>
      <w:szCs w:val="28"/>
    </w:rPr>
  </w:style>
  <w:style w:type="character" w:customStyle="1" w:styleId="postbody1">
    <w:name w:val="postbody1"/>
    <w:rPr>
      <w:sz w:val="18"/>
      <w:szCs w:val="18"/>
    </w:rPr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character" w:styleId="a5">
    <w:name w:val="page number"/>
    <w:basedOn w:val="5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</w:style>
  <w:style w:type="paragraph" w:customStyle="1" w:styleId="310">
    <w:name w:val="Основной текст с отступом 31"/>
    <w:basedOn w:val="a"/>
    <w:pPr>
      <w:ind w:left="360"/>
      <w:jc w:val="both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pPr>
      <w:ind w:left="360"/>
      <w:jc w:val="both"/>
    </w:pPr>
  </w:style>
  <w:style w:type="paragraph" w:customStyle="1" w:styleId="211">
    <w:name w:val="Основной текст с отступом 21"/>
    <w:basedOn w:val="a"/>
    <w:pPr>
      <w:ind w:firstLine="708"/>
      <w:jc w:val="both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13">
    <w:name w:val="Текст1"/>
    <w:basedOn w:val="a"/>
    <w:rPr>
      <w:rFonts w:ascii="Courier New" w:hAnsi="Courier New"/>
      <w:sz w:val="20"/>
      <w:szCs w:val="20"/>
    </w:rPr>
  </w:style>
  <w:style w:type="paragraph" w:customStyle="1" w:styleId="32">
    <w:name w:val="Основной текст с отступом 32"/>
    <w:basedOn w:val="a"/>
    <w:pPr>
      <w:spacing w:after="120"/>
      <w:ind w:left="283"/>
    </w:pPr>
    <w:rPr>
      <w:sz w:val="16"/>
      <w:szCs w:val="16"/>
    </w:rPr>
  </w:style>
  <w:style w:type="paragraph" w:customStyle="1" w:styleId="ab">
    <w:name w:val="Знак"/>
    <w:basedOn w:val="a"/>
    <w:pPr>
      <w:spacing w:after="160" w:line="240" w:lineRule="exact"/>
    </w:pPr>
    <w:rPr>
      <w:rFonts w:eastAsia="SimSun"/>
      <w:b/>
      <w:sz w:val="28"/>
      <w:lang w:val="en-US"/>
    </w:r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d">
    <w:name w:val="Normal (Web)"/>
    <w:basedOn w:val="a"/>
    <w:uiPriority w:val="99"/>
    <w:pPr>
      <w:spacing w:before="280" w:after="119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4">
    <w:name w:val="Обычный + 14 пт"/>
    <w:basedOn w:val="a"/>
    <w:pPr>
      <w:ind w:left="3600" w:firstLine="720"/>
    </w:pPr>
    <w:rPr>
      <w:spacing w:val="-4"/>
      <w:sz w:val="28"/>
      <w:szCs w:val="28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 w:cs="Arial"/>
      <w:lang w:eastAsia="hi-IN" w:bidi="hi-IN"/>
    </w:rPr>
  </w:style>
  <w:style w:type="paragraph" w:customStyle="1" w:styleId="footer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footer"/>
    <w:basedOn w:val="a"/>
    <w:pPr>
      <w:suppressLineNumbers/>
      <w:tabs>
        <w:tab w:val="center" w:pos="4728"/>
        <w:tab w:val="right" w:pos="9457"/>
      </w:tabs>
    </w:pPr>
  </w:style>
  <w:style w:type="paragraph" w:customStyle="1" w:styleId="af1">
    <w:name w:val="Содержимое врезки"/>
    <w:basedOn w:val="a7"/>
  </w:style>
  <w:style w:type="paragraph" w:styleId="af2">
    <w:name w:val="header"/>
    <w:basedOn w:val="a"/>
    <w:pPr>
      <w:suppressLineNumbers/>
      <w:tabs>
        <w:tab w:val="center" w:pos="4728"/>
        <w:tab w:val="right" w:pos="9457"/>
      </w:tabs>
    </w:p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/>
      <w:lang w:eastAsia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customStyle="1" w:styleId="23">
    <w:name w:val="Основной текст 23"/>
    <w:basedOn w:val="a"/>
    <w:pPr>
      <w:jc w:val="both"/>
    </w:pPr>
  </w:style>
  <w:style w:type="paragraph" w:customStyle="1" w:styleId="33">
    <w:name w:val="Основной текст с отступом 33"/>
    <w:basedOn w:val="a"/>
    <w:pPr>
      <w:ind w:left="360"/>
      <w:jc w:val="both"/>
    </w:pPr>
  </w:style>
  <w:style w:type="paragraph" w:customStyle="1" w:styleId="15">
    <w:name w:val="Знак1"/>
    <w:basedOn w:val="a"/>
    <w:rsid w:val="00693D61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3">
    <w:name w:val="Table Grid"/>
    <w:basedOn w:val="a1"/>
    <w:rsid w:val="00693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qFormat/>
    <w:rsid w:val="002D4469"/>
    <w:rPr>
      <w:i/>
      <w:iCs/>
    </w:rPr>
  </w:style>
  <w:style w:type="paragraph" w:customStyle="1" w:styleId="formattext">
    <w:name w:val="formattext"/>
    <w:basedOn w:val="a"/>
    <w:rsid w:val="002D44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2D44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6">
    <w:name w:val="Абзац списка1"/>
    <w:basedOn w:val="a"/>
    <w:rsid w:val="002D4469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rsid w:val="002D446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6">
    <w:name w:val="Title"/>
    <w:basedOn w:val="a"/>
    <w:link w:val="af7"/>
    <w:qFormat/>
    <w:rsid w:val="004869B0"/>
    <w:pPr>
      <w:suppressAutoHyphens w:val="0"/>
      <w:jc w:val="center"/>
    </w:pPr>
    <w:rPr>
      <w:szCs w:val="20"/>
      <w:lang w:eastAsia="ru-RU"/>
    </w:rPr>
  </w:style>
  <w:style w:type="character" w:customStyle="1" w:styleId="af7">
    <w:name w:val="Название Знак"/>
    <w:link w:val="af6"/>
    <w:rsid w:val="004869B0"/>
    <w:rPr>
      <w:sz w:val="24"/>
      <w:lang w:val="ru-RU" w:eastAsia="ru-RU" w:bidi="ar-SA"/>
    </w:rPr>
  </w:style>
  <w:style w:type="paragraph" w:customStyle="1" w:styleId="af8">
    <w:name w:val="Знак Знак Знак Знак"/>
    <w:basedOn w:val="a"/>
    <w:rsid w:val="004869B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0C461CBA81F34E89615E7A7FFFDCBFA8118C5984CFC2916A5BD6AD9Ae3LFH" TargetMode="External"/><Relationship Id="rId13" Type="http://schemas.openxmlformats.org/officeDocument/2006/relationships/hyperlink" Target="consultantplus://offline/ref=F45025E39BD1D983561919ED0295A457B2FAEEED62F520780384745772B53F21BD2B4F532E60A058uA4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517FECD4DA2A3E0E2E9AB91E8E185A8934DD7B3A044400C396D3AD52EFA05DF1E6496342B2EBA461k9G" TargetMode="External"/><Relationship Id="rId12" Type="http://schemas.openxmlformats.org/officeDocument/2006/relationships/hyperlink" Target="consultantplus://offline/ref=BAC39C473421F944C37C8E604B304D5F49F596775E3BC10832E6C650A8DFF66C3D52EFB14638A539o0z6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8F26CBCBF9EF580708DC3CEE9A8CE523FCCE445E409641DA1CC17F1B4BFBF40CE46C475EDFE988V2iBG" TargetMode="External"/><Relationship Id="rId11" Type="http://schemas.openxmlformats.org/officeDocument/2006/relationships/hyperlink" Target="consultantplus://offline/ref=0B408AD798A14DBD69AC721F506173F80B3349C2F13D3759A00783F244wCj7H" TargetMode="External"/><Relationship Id="rId5" Type="http://schemas.openxmlformats.org/officeDocument/2006/relationships/hyperlink" Target="consultantplus://offline/ref=0659A678CD143AFB6D75908B29454B002CD135253D7E62B74A6E86F2F676E6EE64878EBF25FDE8A0T9cE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397A8B2DA7CDAE4E171A0D1A22AFDE8505A5F9DB192D12B50ADEEA2D71BCD56378D0BBC8B5CCA2CQ6g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44238A616AAF57BB65B60B312C08DE33BC0541BE222DA1FF7EE5ABA1y8M2H" TargetMode="External"/><Relationship Id="rId14" Type="http://schemas.openxmlformats.org/officeDocument/2006/relationships/hyperlink" Target="consultantplus://offline/ref=F45025E39BD1D983561919ED0295A457B2FAEEED62F520780384745772uB4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/>
  <LinksUpToDate>false</LinksUpToDate>
  <CharactersWithSpaces>10165</CharactersWithSpaces>
  <SharedDoc>false</SharedDoc>
  <HLinks>
    <vt:vector size="60" baseType="variant">
      <vt:variant>
        <vt:i4>589904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consultantplus://offline/ref=F45025E39BD1D983561919ED0295A457B2FAEEED62F520780384745772uB45H</vt:lpwstr>
      </vt:variant>
      <vt:variant>
        <vt:lpwstr/>
      </vt:variant>
      <vt:variant>
        <vt:i4>7012402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consultantplus://offline/ref=F45025E39BD1D983561919ED0295A457B2FAEEED62F520780384745772B53F21BD2B4F532E60A058uA48H</vt:lpwstr>
      </vt:variant>
      <vt:variant>
        <vt:lpwstr/>
      </vt:variant>
      <vt:variant>
        <vt:i4>3276853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consultantplus://offline/ref=BAC39C473421F944C37C8E604B304D5F49F596775E3BC10832E6C650A8DFF66C3D52EFB14638A539o0z6H</vt:lpwstr>
      </vt:variant>
      <vt:variant>
        <vt:lpwstr/>
      </vt:variant>
      <vt:variant>
        <vt:i4>5767183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consultantplus://offline/ref=0B408AD798A14DBD69AC721F506173F80B3349C2F13D3759A00783F244wCj7H</vt:lpwstr>
      </vt:variant>
      <vt:variant>
        <vt:lpwstr/>
      </vt:variant>
      <vt:variant>
        <vt:i4>3801185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consultantplus://offline/ref=8397A8B2DA7CDAE4E171A0D1A22AFDE8505A5F9DB192D12B50ADEEA2D71BCD56378D0BBC8B5CCA2CQ6g7H</vt:lpwstr>
      </vt:variant>
      <vt:variant>
        <vt:lpwstr/>
      </vt:variant>
      <vt:variant>
        <vt:i4>458754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consultantplus://offline/ref=D144238A616AAF57BB65B60B312C08DE33BC0541BE222DA1FF7EE5ABA1y8M2H</vt:lpwstr>
      </vt:variant>
      <vt:variant>
        <vt:lpwstr/>
      </vt:variant>
      <vt:variant>
        <vt:i4>1572873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consultantplus://offline/ref=860C461CBA81F34E89615E7A7FFFDCBFA8118C5984CFC2916A5BD6AD9Ae3LFH</vt:lpwstr>
      </vt:variant>
      <vt:variant>
        <vt:lpwstr/>
      </vt:variant>
      <vt:variant>
        <vt:i4>2293868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consultantplus://offline/ref=82517FECD4DA2A3E0E2E9AB91E8E185A8934DD7B3A044400C396D3AD52EFA05DF1E6496342B2EBA461k9G</vt:lpwstr>
      </vt:variant>
      <vt:variant>
        <vt:lpwstr/>
      </vt:variant>
      <vt:variant>
        <vt:i4>6619187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consultantplus://offline/ref=C98F26CBCBF9EF580708DC3CEE9A8CE523FCCE445E409641DA1CC17F1B4BFBF40CE46C475EDFE988V2iBG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consultantplus://offline/ref=0659A678CD143AFB6D75908B29454B002CD135253D7E62B74A6E86F2F676E6EE64878EBF25FDE8A0T9cEG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mash-buro-</dc:creator>
  <cp:keywords/>
  <cp:lastModifiedBy>СЭФ</cp:lastModifiedBy>
  <cp:revision>4</cp:revision>
  <cp:lastPrinted>2014-01-25T06:09:00Z</cp:lastPrinted>
  <dcterms:created xsi:type="dcterms:W3CDTF">2020-02-05T12:03:00Z</dcterms:created>
  <dcterms:modified xsi:type="dcterms:W3CDTF">2020-02-05T12:17:00Z</dcterms:modified>
</cp:coreProperties>
</file>