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                                  РОСТОВСКАЯ ОБЛАСТЬ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>АДМИНИСТРАЦИЯ ЛУКИЧЕВСКОГО СЕЛЬСКОГО ПОСЕЛЕНИЯ</w:t>
      </w:r>
    </w:p>
    <w:p w:rsidR="001E48D2" w:rsidRDefault="001E48D2" w:rsidP="001E48D2">
      <w:pPr>
        <w:jc w:val="center"/>
        <w:rPr>
          <w:szCs w:val="28"/>
        </w:rPr>
      </w:pPr>
    </w:p>
    <w:p w:rsidR="001E48D2" w:rsidRDefault="001E48D2" w:rsidP="001E48D2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1E48D2" w:rsidRDefault="001E48D2" w:rsidP="001E48D2">
      <w:pPr>
        <w:rPr>
          <w:szCs w:val="28"/>
        </w:rPr>
      </w:pPr>
    </w:p>
    <w:p w:rsidR="006D6D31" w:rsidRDefault="006D6D31" w:rsidP="001E48D2">
      <w:pPr>
        <w:rPr>
          <w:szCs w:val="28"/>
        </w:rPr>
      </w:pPr>
    </w:p>
    <w:p w:rsidR="001E48D2" w:rsidRDefault="009B06EF" w:rsidP="001E48D2">
      <w:pPr>
        <w:rPr>
          <w:szCs w:val="28"/>
        </w:rPr>
      </w:pPr>
      <w:r>
        <w:rPr>
          <w:szCs w:val="28"/>
        </w:rPr>
        <w:t>11.12</w:t>
      </w:r>
      <w:r w:rsidR="001E48D2">
        <w:rPr>
          <w:szCs w:val="28"/>
        </w:rPr>
        <w:t>.201</w:t>
      </w:r>
      <w:r>
        <w:rPr>
          <w:szCs w:val="28"/>
        </w:rPr>
        <w:t>7</w:t>
      </w:r>
      <w:r w:rsidR="00D95EB3">
        <w:rPr>
          <w:szCs w:val="28"/>
        </w:rPr>
        <w:t xml:space="preserve"> </w:t>
      </w:r>
      <w:r w:rsidR="001E48D2">
        <w:rPr>
          <w:szCs w:val="28"/>
        </w:rPr>
        <w:t xml:space="preserve">г.                                     № </w:t>
      </w:r>
      <w:r>
        <w:rPr>
          <w:szCs w:val="28"/>
        </w:rPr>
        <w:t>42</w:t>
      </w:r>
      <w:r w:rsidR="001E48D2">
        <w:rPr>
          <w:szCs w:val="28"/>
        </w:rPr>
        <w:t xml:space="preserve">                                      х.</w:t>
      </w:r>
      <w:r w:rsidR="00922FB9">
        <w:rPr>
          <w:szCs w:val="28"/>
        </w:rPr>
        <w:t xml:space="preserve"> </w:t>
      </w:r>
      <w:r w:rsidR="001E48D2">
        <w:rPr>
          <w:szCs w:val="28"/>
        </w:rPr>
        <w:t>Сулинский</w:t>
      </w:r>
    </w:p>
    <w:p w:rsidR="001E48D2" w:rsidRDefault="001E48D2" w:rsidP="001E48D2">
      <w:pPr>
        <w:jc w:val="center"/>
        <w:rPr>
          <w:szCs w:val="28"/>
        </w:rPr>
      </w:pPr>
    </w:p>
    <w:p w:rsidR="006D6D31" w:rsidRDefault="006D6D31" w:rsidP="001E48D2">
      <w:pPr>
        <w:rPr>
          <w:szCs w:val="28"/>
        </w:rPr>
      </w:pPr>
    </w:p>
    <w:p w:rsidR="001E48D2" w:rsidRDefault="001E48D2" w:rsidP="001E48D2">
      <w:pPr>
        <w:rPr>
          <w:szCs w:val="28"/>
        </w:rPr>
      </w:pPr>
      <w:r>
        <w:rPr>
          <w:szCs w:val="28"/>
        </w:rPr>
        <w:t>О проведении шахматного турнира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имени Героя России Дейнекина П.С.       </w:t>
      </w:r>
    </w:p>
    <w:p w:rsidR="001E48D2" w:rsidRDefault="001E48D2" w:rsidP="001E48D2">
      <w:pPr>
        <w:rPr>
          <w:szCs w:val="28"/>
        </w:rPr>
      </w:pPr>
    </w:p>
    <w:p w:rsidR="001E48D2" w:rsidRDefault="001E48D2" w:rsidP="001E48D2">
      <w:pPr>
        <w:rPr>
          <w:szCs w:val="28"/>
        </w:rPr>
      </w:pP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   В целях привлечения молодежи к регулярным занятиям шахматами</w:t>
      </w:r>
      <w:r w:rsidR="00D95EB3">
        <w:rPr>
          <w:szCs w:val="28"/>
        </w:rPr>
        <w:t>,</w:t>
      </w:r>
      <w:r>
        <w:rPr>
          <w:szCs w:val="28"/>
        </w:rPr>
        <w:t xml:space="preserve"> пропаганды здорового  образа жизни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популяризации шахмат в Милютинском районе, выявления  сильнейших шахматистов района</w:t>
      </w:r>
      <w:r w:rsidR="00D95EB3">
        <w:rPr>
          <w:szCs w:val="28"/>
        </w:rPr>
        <w:t>,</w:t>
      </w:r>
      <w:r>
        <w:rPr>
          <w:szCs w:val="28"/>
        </w:rPr>
        <w:t xml:space="preserve"> повышения качества подготовки к соревнованиям разного уровня, Администрация Лукичевского сельского поселения постановляет:</w:t>
      </w:r>
    </w:p>
    <w:p w:rsidR="001E48D2" w:rsidRDefault="001E48D2" w:rsidP="001E48D2">
      <w:pPr>
        <w:rPr>
          <w:szCs w:val="28"/>
        </w:rPr>
      </w:pP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   1</w:t>
      </w:r>
      <w:r w:rsidR="00ED253E">
        <w:rPr>
          <w:szCs w:val="28"/>
        </w:rPr>
        <w:t>.</w:t>
      </w:r>
      <w:r>
        <w:rPr>
          <w:szCs w:val="28"/>
        </w:rPr>
        <w:t xml:space="preserve">Провести </w:t>
      </w:r>
      <w:r w:rsidR="00922FB9">
        <w:rPr>
          <w:szCs w:val="28"/>
        </w:rPr>
        <w:t>23</w:t>
      </w:r>
      <w:r>
        <w:rPr>
          <w:szCs w:val="28"/>
        </w:rPr>
        <w:t xml:space="preserve"> декабря 201</w:t>
      </w:r>
      <w:r w:rsidR="00922FB9">
        <w:rPr>
          <w:szCs w:val="28"/>
        </w:rPr>
        <w:t>7</w:t>
      </w:r>
      <w:r>
        <w:rPr>
          <w:szCs w:val="28"/>
        </w:rPr>
        <w:t xml:space="preserve"> года в спортзале Лукичевской СОШ турнир по шахматам, посвященный Герою России Дейнекину П.С. 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   2.Утвердить « Положение о проведении шахматного турнира </w:t>
      </w:r>
      <w:r w:rsidR="00D95EB3">
        <w:rPr>
          <w:szCs w:val="28"/>
        </w:rPr>
        <w:t xml:space="preserve"> </w:t>
      </w:r>
      <w:r>
        <w:rPr>
          <w:szCs w:val="28"/>
        </w:rPr>
        <w:t xml:space="preserve">имени Героя России Дейнекина П.С.» (приложение №1) 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    3.Утвердить  состав организационного комитета по подготовке и проведению шахматного турнира имени Героя России Дейнекина П.С. (Приложение №2)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   4.Рекомендовать  уполномоченному полиции (дислокация станица Милютинская) МО МВД РФ  «Морозовский»</w:t>
      </w:r>
      <w:r w:rsidR="00922FB9">
        <w:rPr>
          <w:szCs w:val="28"/>
        </w:rPr>
        <w:t xml:space="preserve">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Леванюк С.В.) обеспечить безопасность и правопорядок  во время проведения спортивного праздника.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   5.Сектору экономики и финансов  (</w:t>
      </w:r>
      <w:r w:rsidR="00D95EB3">
        <w:rPr>
          <w:szCs w:val="28"/>
        </w:rPr>
        <w:t>Чекулаева Н.В</w:t>
      </w:r>
      <w:r>
        <w:rPr>
          <w:szCs w:val="28"/>
        </w:rPr>
        <w:t xml:space="preserve">.) для проведения шахматного турнира имени Героя России Дейнекина </w:t>
      </w:r>
      <w:r w:rsidR="00922FB9">
        <w:rPr>
          <w:szCs w:val="28"/>
        </w:rPr>
        <w:t>П.С. выделить денежные средства</w:t>
      </w:r>
      <w:r>
        <w:rPr>
          <w:szCs w:val="28"/>
        </w:rPr>
        <w:t>,</w:t>
      </w:r>
      <w:r w:rsidR="00922FB9">
        <w:rPr>
          <w:szCs w:val="28"/>
        </w:rPr>
        <w:t xml:space="preserve"> </w:t>
      </w:r>
      <w:r>
        <w:rPr>
          <w:szCs w:val="28"/>
        </w:rPr>
        <w:t xml:space="preserve">предусмотренные статьей « Физическая  культура </w:t>
      </w:r>
      <w:r w:rsidR="00D95EB3">
        <w:rPr>
          <w:szCs w:val="28"/>
        </w:rPr>
        <w:t xml:space="preserve"> и спорт»</w:t>
      </w:r>
      <w:r>
        <w:rPr>
          <w:szCs w:val="28"/>
        </w:rPr>
        <w:t xml:space="preserve"> в сумме 5000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Пять тысяч) рублей согласно смете (Приложение №3.)</w:t>
      </w:r>
    </w:p>
    <w:p w:rsidR="001E48D2" w:rsidRDefault="001E48D2" w:rsidP="001E48D2">
      <w:pPr>
        <w:rPr>
          <w:szCs w:val="28"/>
        </w:rPr>
      </w:pPr>
    </w:p>
    <w:p w:rsidR="001E48D2" w:rsidRDefault="001E48D2" w:rsidP="001E48D2">
      <w:pPr>
        <w:rPr>
          <w:szCs w:val="28"/>
        </w:rPr>
      </w:pPr>
      <w:r>
        <w:rPr>
          <w:szCs w:val="28"/>
        </w:rPr>
        <w:t>6.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1E48D2" w:rsidRDefault="001E48D2" w:rsidP="001E48D2">
      <w:pPr>
        <w:rPr>
          <w:szCs w:val="28"/>
        </w:rPr>
      </w:pPr>
    </w:p>
    <w:p w:rsidR="001E48D2" w:rsidRDefault="001E48D2" w:rsidP="001E48D2">
      <w:pPr>
        <w:rPr>
          <w:szCs w:val="28"/>
        </w:rPr>
      </w:pPr>
    </w:p>
    <w:p w:rsidR="001E48D2" w:rsidRDefault="001E48D2" w:rsidP="001E48D2">
      <w:pPr>
        <w:rPr>
          <w:szCs w:val="28"/>
        </w:rPr>
      </w:pPr>
    </w:p>
    <w:p w:rsidR="00D95EB3" w:rsidRDefault="00D95EB3" w:rsidP="001E48D2">
      <w:pPr>
        <w:rPr>
          <w:szCs w:val="28"/>
        </w:rPr>
      </w:pPr>
      <w:r>
        <w:rPr>
          <w:szCs w:val="28"/>
        </w:rPr>
        <w:t xml:space="preserve">  </w:t>
      </w:r>
      <w:r w:rsidR="001E48D2">
        <w:rPr>
          <w:szCs w:val="28"/>
        </w:rPr>
        <w:t>Глав</w:t>
      </w:r>
      <w:r>
        <w:rPr>
          <w:szCs w:val="28"/>
        </w:rPr>
        <w:t>а Администрации</w:t>
      </w:r>
    </w:p>
    <w:p w:rsidR="001E48D2" w:rsidRDefault="001E48D2" w:rsidP="001E48D2">
      <w:r>
        <w:rPr>
          <w:szCs w:val="28"/>
        </w:rPr>
        <w:t xml:space="preserve"> Лукичевского сельского поселения              </w:t>
      </w:r>
      <w:r w:rsidR="00D95EB3">
        <w:rPr>
          <w:szCs w:val="28"/>
        </w:rPr>
        <w:t xml:space="preserve">                         </w:t>
      </w:r>
      <w:r>
        <w:rPr>
          <w:szCs w:val="28"/>
        </w:rPr>
        <w:t xml:space="preserve">    Г.И. Гарбуз.</w:t>
      </w:r>
    </w:p>
    <w:p w:rsidR="001E48D2" w:rsidRDefault="001E48D2" w:rsidP="001E48D2"/>
    <w:p w:rsidR="001E48D2" w:rsidRDefault="001E48D2" w:rsidP="001E48D2"/>
    <w:p w:rsidR="001E48D2" w:rsidRDefault="001E48D2" w:rsidP="001E48D2"/>
    <w:p w:rsidR="001E48D2" w:rsidRDefault="001E48D2" w:rsidP="001E48D2"/>
    <w:p w:rsidR="001E48D2" w:rsidRDefault="001E48D2" w:rsidP="006D6D31">
      <w:pPr>
        <w:tabs>
          <w:tab w:val="left" w:pos="5760"/>
        </w:tabs>
        <w:rPr>
          <w:sz w:val="24"/>
          <w:szCs w:val="24"/>
        </w:rPr>
      </w:pPr>
    </w:p>
    <w:p w:rsidR="001E48D2" w:rsidRDefault="001E48D2" w:rsidP="001E48D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</w:t>
      </w:r>
      <w:r w:rsidR="00D95EB3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Приложение №1</w:t>
      </w:r>
      <w:r w:rsidR="00D95EB3">
        <w:rPr>
          <w:sz w:val="24"/>
          <w:szCs w:val="24"/>
        </w:rPr>
        <w:t xml:space="preserve">  </w:t>
      </w:r>
      <w:proofErr w:type="gramStart"/>
      <w:r w:rsidR="00D95EB3">
        <w:rPr>
          <w:sz w:val="24"/>
          <w:szCs w:val="24"/>
        </w:rPr>
        <w:t>к</w:t>
      </w:r>
      <w:proofErr w:type="gramEnd"/>
    </w:p>
    <w:p w:rsidR="00D95EB3" w:rsidRDefault="001E48D2" w:rsidP="001E48D2">
      <w:pPr>
        <w:ind w:left="4248"/>
        <w:rPr>
          <w:sz w:val="24"/>
          <w:szCs w:val="24"/>
        </w:rPr>
      </w:pPr>
      <w:r>
        <w:rPr>
          <w:sz w:val="24"/>
          <w:szCs w:val="24"/>
        </w:rPr>
        <w:t>постановлению</w:t>
      </w:r>
      <w:r w:rsidR="00D95E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 </w:t>
      </w:r>
    </w:p>
    <w:p w:rsidR="001E48D2" w:rsidRDefault="001E48D2" w:rsidP="001E48D2">
      <w:pPr>
        <w:ind w:left="4248"/>
        <w:rPr>
          <w:sz w:val="24"/>
          <w:szCs w:val="24"/>
        </w:rPr>
      </w:pPr>
      <w:r>
        <w:rPr>
          <w:sz w:val="24"/>
          <w:szCs w:val="24"/>
        </w:rPr>
        <w:t>Лукиче</w:t>
      </w:r>
      <w:r w:rsidR="00D95EB3">
        <w:rPr>
          <w:sz w:val="24"/>
          <w:szCs w:val="24"/>
        </w:rPr>
        <w:t xml:space="preserve">вского </w:t>
      </w:r>
      <w:r>
        <w:rPr>
          <w:sz w:val="24"/>
          <w:szCs w:val="24"/>
        </w:rPr>
        <w:t xml:space="preserve"> сельского</w:t>
      </w:r>
      <w:r w:rsidR="00D95E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поселения</w:t>
      </w:r>
    </w:p>
    <w:p w:rsidR="001E48D2" w:rsidRDefault="001E48D2" w:rsidP="001E48D2">
      <w:r>
        <w:rPr>
          <w:sz w:val="24"/>
          <w:szCs w:val="24"/>
        </w:rPr>
        <w:t xml:space="preserve">                                                                           </w:t>
      </w:r>
      <w:r w:rsidR="00D95EB3">
        <w:rPr>
          <w:sz w:val="24"/>
          <w:szCs w:val="24"/>
        </w:rPr>
        <w:t xml:space="preserve">№ </w:t>
      </w:r>
      <w:r w:rsidR="009B06EF">
        <w:rPr>
          <w:sz w:val="24"/>
          <w:szCs w:val="24"/>
        </w:rPr>
        <w:t>42</w:t>
      </w:r>
      <w:r w:rsidR="00D95E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</w:t>
      </w:r>
      <w:r w:rsidR="009B06EF">
        <w:rPr>
          <w:sz w:val="24"/>
          <w:szCs w:val="24"/>
        </w:rPr>
        <w:t>11.12</w:t>
      </w:r>
      <w:r>
        <w:rPr>
          <w:sz w:val="24"/>
          <w:szCs w:val="24"/>
        </w:rPr>
        <w:t>.201</w:t>
      </w:r>
      <w:r w:rsidR="009B06EF">
        <w:rPr>
          <w:sz w:val="24"/>
          <w:szCs w:val="24"/>
        </w:rPr>
        <w:t>7</w:t>
      </w:r>
      <w:r>
        <w:rPr>
          <w:sz w:val="24"/>
          <w:szCs w:val="24"/>
        </w:rPr>
        <w:t xml:space="preserve"> года </w:t>
      </w:r>
    </w:p>
    <w:p w:rsidR="00D95EB3" w:rsidRDefault="001E48D2" w:rsidP="001E48D2">
      <w:r>
        <w:t xml:space="preserve">                                                    </w:t>
      </w:r>
    </w:p>
    <w:p w:rsidR="001E48D2" w:rsidRPr="00922FB9" w:rsidRDefault="001E48D2" w:rsidP="00922FB9">
      <w:pPr>
        <w:jc w:val="center"/>
        <w:rPr>
          <w:b/>
        </w:rPr>
      </w:pPr>
      <w:r w:rsidRPr="00922FB9">
        <w:rPr>
          <w:b/>
        </w:rPr>
        <w:t>Положение</w:t>
      </w:r>
    </w:p>
    <w:p w:rsidR="001E48D2" w:rsidRPr="00922FB9" w:rsidRDefault="001E48D2" w:rsidP="00922FB9">
      <w:pPr>
        <w:jc w:val="center"/>
        <w:rPr>
          <w:b/>
        </w:rPr>
      </w:pPr>
    </w:p>
    <w:p w:rsidR="001E48D2" w:rsidRPr="00922FB9" w:rsidRDefault="001E48D2" w:rsidP="00922FB9">
      <w:pPr>
        <w:jc w:val="center"/>
        <w:rPr>
          <w:b/>
        </w:rPr>
      </w:pPr>
      <w:r w:rsidRPr="00922FB9">
        <w:rPr>
          <w:b/>
        </w:rPr>
        <w:t>О проведении шахматного турнира имени Героя России Дейнекина П.С.</w:t>
      </w:r>
    </w:p>
    <w:p w:rsidR="001E48D2" w:rsidRDefault="001E48D2" w:rsidP="001E48D2"/>
    <w:p w:rsidR="001E48D2" w:rsidRDefault="001E48D2" w:rsidP="001E48D2">
      <w:pPr>
        <w:jc w:val="center"/>
        <w:rPr>
          <w:b/>
        </w:rPr>
      </w:pPr>
      <w:r>
        <w:rPr>
          <w:b/>
        </w:rPr>
        <w:t>Цели  и задачи:</w:t>
      </w:r>
    </w:p>
    <w:p w:rsidR="001E48D2" w:rsidRDefault="001E48D2" w:rsidP="001E48D2">
      <w:r>
        <w:t xml:space="preserve">   </w:t>
      </w:r>
      <w:r w:rsidR="00922FB9">
        <w:t xml:space="preserve">  </w:t>
      </w:r>
      <w:r>
        <w:t xml:space="preserve">Привлечение молодежи к регулярным занятиям  физической культуры  и </w:t>
      </w:r>
      <w:r w:rsidR="00922FB9">
        <w:t xml:space="preserve">       </w:t>
      </w:r>
      <w:r>
        <w:t>спортом;</w:t>
      </w:r>
    </w:p>
    <w:p w:rsidR="001E48D2" w:rsidRDefault="001E48D2" w:rsidP="001E48D2">
      <w:r>
        <w:t xml:space="preserve">  - пропаганда здорового образа  жизни;</w:t>
      </w:r>
    </w:p>
    <w:p w:rsidR="001E48D2" w:rsidRDefault="00922FB9" w:rsidP="001E48D2">
      <w:r>
        <w:t xml:space="preserve">  </w:t>
      </w:r>
      <w:r w:rsidR="00D95EB3">
        <w:t>- повышения кач</w:t>
      </w:r>
      <w:r w:rsidR="001E48D2">
        <w:t>ества подготовки к соревнованиям разного уровня.</w:t>
      </w:r>
    </w:p>
    <w:p w:rsidR="00D95EB3" w:rsidRDefault="00D95EB3" w:rsidP="001E48D2">
      <w:pPr>
        <w:jc w:val="center"/>
        <w:rPr>
          <w:b/>
        </w:rPr>
      </w:pPr>
    </w:p>
    <w:p w:rsidR="001E48D2" w:rsidRDefault="001E48D2" w:rsidP="001E48D2">
      <w:pPr>
        <w:jc w:val="center"/>
        <w:rPr>
          <w:b/>
        </w:rPr>
      </w:pPr>
      <w:r>
        <w:rPr>
          <w:b/>
        </w:rPr>
        <w:t>Сроки проведения:</w:t>
      </w:r>
    </w:p>
    <w:p w:rsidR="00922FB9" w:rsidRDefault="001E48D2" w:rsidP="001E48D2">
      <w:r>
        <w:t xml:space="preserve"> </w:t>
      </w:r>
    </w:p>
    <w:p w:rsidR="001E48D2" w:rsidRDefault="001E48D2" w:rsidP="001E48D2">
      <w:r>
        <w:t xml:space="preserve"> Праздник </w:t>
      </w:r>
      <w:r w:rsidR="00D95EB3">
        <w:t xml:space="preserve"> </w:t>
      </w:r>
      <w:r>
        <w:t xml:space="preserve">проводится </w:t>
      </w:r>
      <w:r w:rsidR="00922FB9">
        <w:t>23</w:t>
      </w:r>
      <w:r>
        <w:t>декабря 201</w:t>
      </w:r>
      <w:r w:rsidR="009B06EF">
        <w:t>7</w:t>
      </w:r>
      <w:r>
        <w:t xml:space="preserve"> года на территории Лукичевского сельского поселения.</w:t>
      </w:r>
    </w:p>
    <w:p w:rsidR="00D95EB3" w:rsidRDefault="00D95EB3" w:rsidP="001E48D2">
      <w:pPr>
        <w:jc w:val="center"/>
        <w:rPr>
          <w:b/>
        </w:rPr>
      </w:pPr>
    </w:p>
    <w:p w:rsidR="001E48D2" w:rsidRDefault="001E48D2" w:rsidP="001E48D2">
      <w:pPr>
        <w:jc w:val="center"/>
        <w:rPr>
          <w:b/>
        </w:rPr>
      </w:pPr>
      <w:r>
        <w:rPr>
          <w:b/>
        </w:rPr>
        <w:t>Место проведения</w:t>
      </w:r>
      <w:r w:rsidR="00D95EB3">
        <w:rPr>
          <w:b/>
        </w:rPr>
        <w:t>:</w:t>
      </w:r>
    </w:p>
    <w:p w:rsidR="00922FB9" w:rsidRDefault="00D95EB3" w:rsidP="00D95EB3">
      <w:r>
        <w:t xml:space="preserve">  </w:t>
      </w:r>
    </w:p>
    <w:p w:rsidR="001E48D2" w:rsidRDefault="001E48D2" w:rsidP="00D95EB3">
      <w:r>
        <w:t xml:space="preserve"> х.</w:t>
      </w:r>
      <w:r w:rsidR="00922FB9">
        <w:t xml:space="preserve"> </w:t>
      </w:r>
      <w:r>
        <w:t>Сулинский  спортзал</w:t>
      </w:r>
      <w:r w:rsidR="00D95EB3">
        <w:t xml:space="preserve">  </w:t>
      </w:r>
      <w:r>
        <w:t xml:space="preserve"> Лукичевской СОШ.</w:t>
      </w:r>
    </w:p>
    <w:p w:rsidR="00D95EB3" w:rsidRDefault="00D95EB3" w:rsidP="001E48D2">
      <w:pPr>
        <w:jc w:val="center"/>
        <w:rPr>
          <w:b/>
        </w:rPr>
      </w:pPr>
    </w:p>
    <w:p w:rsidR="001E48D2" w:rsidRDefault="001E48D2" w:rsidP="001E48D2">
      <w:pPr>
        <w:jc w:val="center"/>
      </w:pPr>
      <w:r>
        <w:rPr>
          <w:b/>
        </w:rPr>
        <w:t>Ответственные за проведение</w:t>
      </w:r>
      <w:proofErr w:type="gramStart"/>
      <w:r>
        <w:t xml:space="preserve"> :</w:t>
      </w:r>
      <w:proofErr w:type="gramEnd"/>
    </w:p>
    <w:p w:rsidR="00922FB9" w:rsidRDefault="001E48D2" w:rsidP="001E48D2">
      <w:r>
        <w:t xml:space="preserve">  </w:t>
      </w:r>
    </w:p>
    <w:p w:rsidR="001E48D2" w:rsidRDefault="001E48D2" w:rsidP="001E48D2">
      <w:r>
        <w:t xml:space="preserve">Ответственные за организацию и проведение </w:t>
      </w:r>
      <w:r w:rsidR="00D95EB3">
        <w:t>Заместитель</w:t>
      </w:r>
      <w:r>
        <w:t xml:space="preserve"> </w:t>
      </w:r>
      <w:r w:rsidR="00D95EB3">
        <w:t>Г</w:t>
      </w:r>
      <w:r>
        <w:t xml:space="preserve">лавы </w:t>
      </w:r>
      <w:r w:rsidR="00D95EB3">
        <w:t xml:space="preserve">Администрации </w:t>
      </w:r>
      <w:r>
        <w:t xml:space="preserve">Лукичевского сельского поселения </w:t>
      </w:r>
      <w:r w:rsidR="00D95EB3">
        <w:t xml:space="preserve">Ткачёв А.Н.                               </w:t>
      </w:r>
      <w:r>
        <w:t>и  учитель физкультуры  Лукичевской СОШ</w:t>
      </w:r>
      <w:r w:rsidR="00D95EB3">
        <w:t xml:space="preserve"> </w:t>
      </w:r>
      <w:r>
        <w:t xml:space="preserve"> </w:t>
      </w:r>
      <w:r w:rsidR="00D95EB3">
        <w:t xml:space="preserve"> </w:t>
      </w:r>
      <w:r>
        <w:t>Изварин Н.А.</w:t>
      </w:r>
    </w:p>
    <w:p w:rsidR="00D95EB3" w:rsidRDefault="00D95EB3" w:rsidP="001E48D2">
      <w:pPr>
        <w:jc w:val="center"/>
        <w:rPr>
          <w:b/>
        </w:rPr>
      </w:pPr>
    </w:p>
    <w:p w:rsidR="001E48D2" w:rsidRDefault="001E48D2" w:rsidP="001E48D2">
      <w:pPr>
        <w:jc w:val="center"/>
        <w:rPr>
          <w:b/>
        </w:rPr>
      </w:pPr>
      <w:r>
        <w:rPr>
          <w:b/>
        </w:rPr>
        <w:t>Участники:</w:t>
      </w:r>
    </w:p>
    <w:p w:rsidR="001E48D2" w:rsidRDefault="001E48D2" w:rsidP="001E48D2">
      <w:r>
        <w:t xml:space="preserve">  Молодежь.</w:t>
      </w:r>
    </w:p>
    <w:p w:rsidR="00D95EB3" w:rsidRDefault="00D95EB3" w:rsidP="001E48D2">
      <w:pPr>
        <w:jc w:val="center"/>
        <w:rPr>
          <w:b/>
        </w:rPr>
      </w:pPr>
    </w:p>
    <w:p w:rsidR="001E48D2" w:rsidRDefault="001E48D2" w:rsidP="001E48D2">
      <w:pPr>
        <w:jc w:val="center"/>
        <w:rPr>
          <w:b/>
        </w:rPr>
      </w:pPr>
      <w:r>
        <w:rPr>
          <w:b/>
        </w:rPr>
        <w:t>Финансирование:</w:t>
      </w:r>
    </w:p>
    <w:p w:rsidR="00D95EB3" w:rsidRDefault="00D95EB3" w:rsidP="001E48D2"/>
    <w:p w:rsidR="001E48D2" w:rsidRDefault="001E48D2" w:rsidP="001E48D2">
      <w:r>
        <w:t xml:space="preserve"> </w:t>
      </w:r>
      <w:proofErr w:type="gramStart"/>
      <w:r>
        <w:t>Расходы</w:t>
      </w:r>
      <w:proofErr w:type="gramEnd"/>
      <w:r>
        <w:t xml:space="preserve"> связанные с организацией и проведением </w:t>
      </w:r>
      <w:r w:rsidR="00D95EB3">
        <w:t>праздника производя</w:t>
      </w:r>
      <w:r>
        <w:t xml:space="preserve">тся из средств, предусмотренных статьей «Физическая культура и спорт» </w:t>
      </w:r>
    </w:p>
    <w:p w:rsidR="001E48D2" w:rsidRDefault="001E48D2" w:rsidP="001E48D2">
      <w:r>
        <w:t xml:space="preserve">  Награждение команд занявших определенные места производятся согласно смете расходов.</w:t>
      </w:r>
    </w:p>
    <w:p w:rsidR="001E48D2" w:rsidRDefault="001E48D2" w:rsidP="001E48D2"/>
    <w:p w:rsidR="001E48D2" w:rsidRDefault="001E48D2" w:rsidP="001E48D2"/>
    <w:p w:rsidR="001E48D2" w:rsidRDefault="001E48D2" w:rsidP="001E48D2"/>
    <w:p w:rsidR="00D95EB3" w:rsidRDefault="00D95EB3" w:rsidP="001E48D2">
      <w:r>
        <w:t xml:space="preserve">  </w:t>
      </w:r>
      <w:r w:rsidR="001E48D2">
        <w:t>Глав</w:t>
      </w:r>
      <w:r>
        <w:t>а Администрации</w:t>
      </w:r>
    </w:p>
    <w:p w:rsidR="00D95EB3" w:rsidRDefault="001E48D2" w:rsidP="001E48D2">
      <w:r>
        <w:t xml:space="preserve"> Лукичевского сельского поселения       </w:t>
      </w:r>
      <w:r w:rsidR="00D95EB3">
        <w:t xml:space="preserve">                               </w:t>
      </w:r>
      <w:r>
        <w:t xml:space="preserve">   Г.И.Гарбуз</w:t>
      </w:r>
    </w:p>
    <w:p w:rsidR="00922FB9" w:rsidRPr="00D95EB3" w:rsidRDefault="00922FB9" w:rsidP="001E48D2"/>
    <w:p w:rsidR="001E48D2" w:rsidRDefault="001E48D2" w:rsidP="001E48D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Приложение №</w:t>
      </w:r>
      <w:r w:rsidR="00922FB9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1E48D2" w:rsidRDefault="001E48D2" w:rsidP="001E48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К постановлению Администрации</w:t>
      </w:r>
    </w:p>
    <w:p w:rsidR="001E48D2" w:rsidRDefault="001E48D2" w:rsidP="001E48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Лукичевского сельского поселения</w:t>
      </w:r>
    </w:p>
    <w:p w:rsidR="001E48D2" w:rsidRDefault="001E48D2" w:rsidP="001E48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D95EB3">
        <w:rPr>
          <w:sz w:val="24"/>
          <w:szCs w:val="24"/>
        </w:rPr>
        <w:t xml:space="preserve">№ </w:t>
      </w:r>
      <w:r w:rsidR="009B06EF">
        <w:rPr>
          <w:sz w:val="24"/>
          <w:szCs w:val="24"/>
        </w:rPr>
        <w:t>42</w:t>
      </w:r>
      <w:r w:rsidR="00D95E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95EB3">
        <w:rPr>
          <w:sz w:val="24"/>
          <w:szCs w:val="24"/>
        </w:rPr>
        <w:t>о</w:t>
      </w:r>
      <w:r>
        <w:rPr>
          <w:sz w:val="24"/>
          <w:szCs w:val="24"/>
        </w:rPr>
        <w:t xml:space="preserve">т </w:t>
      </w:r>
      <w:r w:rsidR="009B06EF">
        <w:rPr>
          <w:sz w:val="24"/>
          <w:szCs w:val="24"/>
        </w:rPr>
        <w:t>11.12</w:t>
      </w:r>
      <w:r>
        <w:rPr>
          <w:sz w:val="24"/>
          <w:szCs w:val="24"/>
        </w:rPr>
        <w:t>.201</w:t>
      </w:r>
      <w:r w:rsidR="009B06EF">
        <w:rPr>
          <w:sz w:val="24"/>
          <w:szCs w:val="24"/>
        </w:rPr>
        <w:t>7</w:t>
      </w:r>
      <w:r>
        <w:rPr>
          <w:sz w:val="24"/>
          <w:szCs w:val="24"/>
        </w:rPr>
        <w:t xml:space="preserve"> года </w:t>
      </w:r>
    </w:p>
    <w:p w:rsidR="001E48D2" w:rsidRDefault="001E48D2" w:rsidP="001E48D2">
      <w:pPr>
        <w:rPr>
          <w:sz w:val="24"/>
          <w:szCs w:val="24"/>
        </w:rPr>
      </w:pPr>
    </w:p>
    <w:p w:rsidR="001E48D2" w:rsidRDefault="001E48D2" w:rsidP="001E48D2">
      <w:pPr>
        <w:rPr>
          <w:sz w:val="24"/>
          <w:szCs w:val="24"/>
        </w:rPr>
      </w:pPr>
    </w:p>
    <w:p w:rsidR="001E48D2" w:rsidRDefault="001E48D2" w:rsidP="001E48D2">
      <w:pPr>
        <w:rPr>
          <w:sz w:val="24"/>
          <w:szCs w:val="24"/>
        </w:rPr>
      </w:pPr>
    </w:p>
    <w:p w:rsidR="001E48D2" w:rsidRDefault="001E48D2" w:rsidP="001E48D2">
      <w:pPr>
        <w:rPr>
          <w:sz w:val="24"/>
          <w:szCs w:val="24"/>
        </w:rPr>
      </w:pPr>
    </w:p>
    <w:p w:rsidR="001E48D2" w:rsidRPr="00922FB9" w:rsidRDefault="001E48D2" w:rsidP="00922FB9">
      <w:pPr>
        <w:jc w:val="center"/>
        <w:rPr>
          <w:b/>
          <w:sz w:val="24"/>
          <w:szCs w:val="24"/>
        </w:rPr>
      </w:pPr>
      <w:r w:rsidRPr="00922FB9">
        <w:rPr>
          <w:b/>
          <w:sz w:val="24"/>
          <w:szCs w:val="24"/>
        </w:rPr>
        <w:t>СОСТАВ</w:t>
      </w:r>
    </w:p>
    <w:p w:rsidR="00D95EB3" w:rsidRPr="00922FB9" w:rsidRDefault="00D95EB3" w:rsidP="00922FB9">
      <w:pPr>
        <w:jc w:val="center"/>
        <w:rPr>
          <w:b/>
          <w:szCs w:val="28"/>
        </w:rPr>
      </w:pPr>
    </w:p>
    <w:p w:rsidR="001E48D2" w:rsidRPr="00922FB9" w:rsidRDefault="001E48D2" w:rsidP="00922FB9">
      <w:pPr>
        <w:jc w:val="center"/>
        <w:rPr>
          <w:b/>
          <w:szCs w:val="28"/>
        </w:rPr>
      </w:pPr>
      <w:r w:rsidRPr="00922FB9">
        <w:rPr>
          <w:b/>
          <w:szCs w:val="28"/>
        </w:rPr>
        <w:t>Организационного  комитета по подготовке и проведению районного шахматного турнира имени Героя России Дейнекина П.С.</w:t>
      </w:r>
    </w:p>
    <w:p w:rsidR="001E48D2" w:rsidRDefault="001E48D2" w:rsidP="001E48D2">
      <w:pPr>
        <w:rPr>
          <w:szCs w:val="28"/>
        </w:rPr>
      </w:pPr>
    </w:p>
    <w:p w:rsidR="001E48D2" w:rsidRDefault="001E48D2" w:rsidP="001E48D2">
      <w:pPr>
        <w:rPr>
          <w:szCs w:val="28"/>
        </w:rPr>
      </w:pP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Летаев Ф.Г. </w:t>
      </w:r>
      <w:r w:rsidR="00F266E0">
        <w:rPr>
          <w:szCs w:val="28"/>
        </w:rPr>
        <w:t xml:space="preserve">                         _</w:t>
      </w:r>
      <w:r>
        <w:rPr>
          <w:szCs w:val="28"/>
        </w:rPr>
        <w:t xml:space="preserve"> зам. Главы Администрации Милютинского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                                                           района по соц. вопросам;</w:t>
      </w:r>
    </w:p>
    <w:p w:rsidR="001E48D2" w:rsidRDefault="001E48D2" w:rsidP="001E48D2">
      <w:pPr>
        <w:rPr>
          <w:szCs w:val="28"/>
        </w:rPr>
      </w:pPr>
    </w:p>
    <w:p w:rsidR="001E48D2" w:rsidRDefault="001E48D2" w:rsidP="001E48D2">
      <w:pPr>
        <w:tabs>
          <w:tab w:val="left" w:pos="3960"/>
        </w:tabs>
        <w:rPr>
          <w:szCs w:val="28"/>
        </w:rPr>
      </w:pPr>
      <w:r>
        <w:rPr>
          <w:szCs w:val="28"/>
        </w:rPr>
        <w:t>Тайжа</w:t>
      </w:r>
      <w:r w:rsidR="00F266E0">
        <w:rPr>
          <w:szCs w:val="28"/>
        </w:rPr>
        <w:t>нов В.Ю.                     _</w:t>
      </w:r>
      <w:r>
        <w:rPr>
          <w:szCs w:val="28"/>
        </w:rPr>
        <w:t xml:space="preserve"> ведущий специалист по работе с молодёжью,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                                                 физической культуры и спорта сектора развития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                                                 социальной сферы Администрации Милютинс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                                                 кого района;</w:t>
      </w:r>
    </w:p>
    <w:p w:rsidR="00AF5C66" w:rsidRDefault="00AF5C66" w:rsidP="00AF5C66">
      <w:pPr>
        <w:tabs>
          <w:tab w:val="left" w:pos="3300"/>
        </w:tabs>
        <w:rPr>
          <w:szCs w:val="28"/>
        </w:rPr>
      </w:pPr>
    </w:p>
    <w:p w:rsidR="001E48D2" w:rsidRDefault="001E48D2" w:rsidP="00AF5C66">
      <w:pPr>
        <w:tabs>
          <w:tab w:val="left" w:pos="3300"/>
        </w:tabs>
        <w:rPr>
          <w:szCs w:val="28"/>
        </w:rPr>
      </w:pPr>
      <w:r>
        <w:rPr>
          <w:szCs w:val="28"/>
        </w:rPr>
        <w:t xml:space="preserve"> </w:t>
      </w:r>
      <w:r w:rsidR="00AF5C66">
        <w:rPr>
          <w:szCs w:val="28"/>
        </w:rPr>
        <w:t>Гарбуз  Г.И.</w:t>
      </w:r>
      <w:r>
        <w:rPr>
          <w:szCs w:val="28"/>
        </w:rPr>
        <w:t xml:space="preserve">   </w:t>
      </w:r>
      <w:r w:rsidR="00AF5C66">
        <w:rPr>
          <w:szCs w:val="28"/>
        </w:rPr>
        <w:tab/>
        <w:t>_ Глава Администрации Лукичёвского</w:t>
      </w:r>
    </w:p>
    <w:p w:rsidR="00AF5C66" w:rsidRDefault="00AF5C66" w:rsidP="00AF5C66">
      <w:pPr>
        <w:tabs>
          <w:tab w:val="left" w:pos="3300"/>
        </w:tabs>
        <w:rPr>
          <w:szCs w:val="28"/>
        </w:rPr>
      </w:pPr>
      <w:r>
        <w:rPr>
          <w:szCs w:val="28"/>
        </w:rPr>
        <w:t xml:space="preserve">                                                  сельского поселения</w:t>
      </w:r>
    </w:p>
    <w:p w:rsidR="00AF5C66" w:rsidRDefault="00AF5C66" w:rsidP="001E48D2">
      <w:pPr>
        <w:rPr>
          <w:szCs w:val="28"/>
        </w:rPr>
      </w:pPr>
    </w:p>
    <w:p w:rsidR="001E48D2" w:rsidRDefault="00D95EB3" w:rsidP="001E48D2">
      <w:pPr>
        <w:rPr>
          <w:szCs w:val="28"/>
        </w:rPr>
      </w:pPr>
      <w:r>
        <w:rPr>
          <w:szCs w:val="28"/>
        </w:rPr>
        <w:t>Ткачёв  А.Н.</w:t>
      </w:r>
      <w:r w:rsidR="001E48D2">
        <w:rPr>
          <w:szCs w:val="28"/>
        </w:rPr>
        <w:t xml:space="preserve">                          </w:t>
      </w:r>
      <w:r>
        <w:rPr>
          <w:szCs w:val="28"/>
        </w:rPr>
        <w:t>–</w:t>
      </w:r>
      <w:r w:rsidR="001E48D2">
        <w:rPr>
          <w:szCs w:val="28"/>
        </w:rPr>
        <w:t xml:space="preserve"> </w:t>
      </w:r>
      <w:r>
        <w:rPr>
          <w:szCs w:val="28"/>
        </w:rPr>
        <w:t xml:space="preserve">Заместитель </w:t>
      </w:r>
      <w:r w:rsidR="001E48D2">
        <w:rPr>
          <w:szCs w:val="28"/>
        </w:rPr>
        <w:t>Глав</w:t>
      </w:r>
      <w:r>
        <w:rPr>
          <w:szCs w:val="28"/>
        </w:rPr>
        <w:t xml:space="preserve">ы Администрации     </w:t>
      </w:r>
      <w:r w:rsidR="001E48D2">
        <w:rPr>
          <w:szCs w:val="28"/>
        </w:rPr>
        <w:t xml:space="preserve"> </w:t>
      </w:r>
      <w:r>
        <w:rPr>
          <w:szCs w:val="28"/>
        </w:rPr>
        <w:t xml:space="preserve">                        </w:t>
      </w:r>
    </w:p>
    <w:p w:rsidR="001E48D2" w:rsidRDefault="001E48D2" w:rsidP="00D95EB3">
      <w:pPr>
        <w:tabs>
          <w:tab w:val="left" w:pos="3525"/>
        </w:tabs>
        <w:rPr>
          <w:szCs w:val="28"/>
        </w:rPr>
      </w:pPr>
      <w:r>
        <w:rPr>
          <w:szCs w:val="28"/>
        </w:rPr>
        <w:t xml:space="preserve">    </w:t>
      </w:r>
      <w:r w:rsidR="00D95EB3">
        <w:rPr>
          <w:szCs w:val="28"/>
        </w:rPr>
        <w:tab/>
        <w:t>Лукичёвского сельского поселения;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                       </w:t>
      </w:r>
    </w:p>
    <w:p w:rsidR="001E48D2" w:rsidRDefault="001E48D2" w:rsidP="001E48D2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>Извар</w:t>
      </w:r>
      <w:r w:rsidR="00F266E0">
        <w:rPr>
          <w:szCs w:val="28"/>
        </w:rPr>
        <w:t xml:space="preserve">ин Н.А.                       </w:t>
      </w:r>
      <w:r>
        <w:rPr>
          <w:szCs w:val="28"/>
        </w:rPr>
        <w:t xml:space="preserve"> – учитель Лукичевской СОШ;</w:t>
      </w:r>
    </w:p>
    <w:p w:rsidR="001E48D2" w:rsidRDefault="001E48D2" w:rsidP="001E48D2">
      <w:pPr>
        <w:rPr>
          <w:szCs w:val="28"/>
        </w:rPr>
      </w:pP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Борозненко И.И.                   – директор МБОУ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Милютинская      ДЮСШ;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 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>Леванюк С.В.                        – участковый уполномоченный  полиции;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</w:p>
    <w:p w:rsidR="001E48D2" w:rsidRDefault="00F266E0" w:rsidP="001E48D2">
      <w:pPr>
        <w:rPr>
          <w:szCs w:val="28"/>
        </w:rPr>
      </w:pPr>
      <w:r>
        <w:rPr>
          <w:szCs w:val="28"/>
        </w:rPr>
        <w:t xml:space="preserve">Ковалев В.П.                         _ заведующий отделом культуры, спорта и                          </w:t>
      </w:r>
    </w:p>
    <w:p w:rsidR="001E48D2" w:rsidRDefault="00F266E0" w:rsidP="00F266E0">
      <w:pPr>
        <w:tabs>
          <w:tab w:val="left" w:pos="3720"/>
        </w:tabs>
        <w:rPr>
          <w:szCs w:val="28"/>
        </w:rPr>
      </w:pPr>
      <w:r>
        <w:rPr>
          <w:szCs w:val="28"/>
        </w:rPr>
        <w:tab/>
        <w:t xml:space="preserve">молодежной политики </w:t>
      </w:r>
      <w:r w:rsidR="00140953">
        <w:rPr>
          <w:szCs w:val="28"/>
        </w:rPr>
        <w:t>А</w:t>
      </w:r>
      <w:r>
        <w:rPr>
          <w:szCs w:val="28"/>
        </w:rPr>
        <w:t>дминистрации</w:t>
      </w:r>
    </w:p>
    <w:p w:rsidR="001E48D2" w:rsidRDefault="00F266E0" w:rsidP="00F266E0">
      <w:pPr>
        <w:tabs>
          <w:tab w:val="left" w:pos="3720"/>
        </w:tabs>
        <w:rPr>
          <w:szCs w:val="28"/>
        </w:rPr>
      </w:pPr>
      <w:r>
        <w:rPr>
          <w:szCs w:val="28"/>
        </w:rPr>
        <w:tab/>
        <w:t>Милютинского района.</w:t>
      </w:r>
    </w:p>
    <w:p w:rsidR="001E48D2" w:rsidRDefault="001E48D2" w:rsidP="001E48D2">
      <w:pPr>
        <w:rPr>
          <w:szCs w:val="28"/>
        </w:rPr>
      </w:pPr>
    </w:p>
    <w:p w:rsidR="001E48D2" w:rsidRDefault="00F266E0" w:rsidP="001E48D2">
      <w:pPr>
        <w:rPr>
          <w:szCs w:val="28"/>
        </w:rPr>
      </w:pPr>
      <w:r>
        <w:rPr>
          <w:szCs w:val="28"/>
        </w:rPr>
        <w:t>Мисинжин Р.А.                    _ заведующая Лукичевским ФАП</w:t>
      </w:r>
    </w:p>
    <w:p w:rsidR="00F266E0" w:rsidRDefault="00D95EB3" w:rsidP="001E48D2">
      <w:pPr>
        <w:rPr>
          <w:szCs w:val="28"/>
        </w:rPr>
      </w:pPr>
      <w:r>
        <w:rPr>
          <w:szCs w:val="28"/>
        </w:rPr>
        <w:t xml:space="preserve"> </w:t>
      </w:r>
    </w:p>
    <w:p w:rsidR="00F266E0" w:rsidRDefault="00F266E0" w:rsidP="001E48D2">
      <w:pPr>
        <w:rPr>
          <w:szCs w:val="28"/>
        </w:rPr>
      </w:pPr>
    </w:p>
    <w:p w:rsidR="00D95EB3" w:rsidRDefault="00D95EB3" w:rsidP="001E48D2">
      <w:pPr>
        <w:rPr>
          <w:szCs w:val="28"/>
        </w:rPr>
      </w:pPr>
      <w:r>
        <w:rPr>
          <w:szCs w:val="28"/>
        </w:rPr>
        <w:t xml:space="preserve"> </w:t>
      </w:r>
      <w:r w:rsidR="001E48D2">
        <w:rPr>
          <w:szCs w:val="28"/>
        </w:rPr>
        <w:t>Глав</w:t>
      </w:r>
      <w:r>
        <w:rPr>
          <w:szCs w:val="28"/>
        </w:rPr>
        <w:t>а Администрации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Лукичевского сельского поселения                        </w:t>
      </w:r>
      <w:r w:rsidR="00D95EB3">
        <w:rPr>
          <w:szCs w:val="28"/>
        </w:rPr>
        <w:t xml:space="preserve">            </w:t>
      </w:r>
      <w:r>
        <w:rPr>
          <w:szCs w:val="28"/>
        </w:rPr>
        <w:t xml:space="preserve"> Г.И.Гарбуз.  </w:t>
      </w:r>
    </w:p>
    <w:p w:rsidR="001E48D2" w:rsidRDefault="001E48D2" w:rsidP="001E48D2"/>
    <w:p w:rsidR="00922FB9" w:rsidRDefault="00922FB9" w:rsidP="00140953">
      <w:pPr>
        <w:tabs>
          <w:tab w:val="left" w:pos="6360"/>
        </w:tabs>
        <w:rPr>
          <w:szCs w:val="28"/>
        </w:rPr>
      </w:pPr>
    </w:p>
    <w:p w:rsidR="001E48D2" w:rsidRDefault="001E48D2" w:rsidP="001E48D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Приложение  №3</w:t>
      </w:r>
    </w:p>
    <w:p w:rsidR="001E48D2" w:rsidRDefault="001E48D2" w:rsidP="001E48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К постановлению Администрации</w:t>
      </w:r>
    </w:p>
    <w:p w:rsidR="001E48D2" w:rsidRDefault="001E48D2" w:rsidP="001E48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Лукичевского сельского поселения</w:t>
      </w:r>
    </w:p>
    <w:p w:rsidR="001E48D2" w:rsidRDefault="001E48D2" w:rsidP="001E48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D95EB3">
        <w:rPr>
          <w:sz w:val="24"/>
          <w:szCs w:val="24"/>
        </w:rPr>
        <w:t xml:space="preserve">№ </w:t>
      </w:r>
      <w:r w:rsidR="009B06EF">
        <w:rPr>
          <w:sz w:val="24"/>
          <w:szCs w:val="24"/>
        </w:rPr>
        <w:t>42</w:t>
      </w:r>
      <w:r w:rsidR="00D95EB3">
        <w:rPr>
          <w:sz w:val="24"/>
          <w:szCs w:val="24"/>
        </w:rPr>
        <w:t xml:space="preserve">   о</w:t>
      </w:r>
      <w:r>
        <w:rPr>
          <w:sz w:val="24"/>
          <w:szCs w:val="24"/>
        </w:rPr>
        <w:t xml:space="preserve">т </w:t>
      </w:r>
      <w:r w:rsidR="009B06EF">
        <w:rPr>
          <w:sz w:val="24"/>
          <w:szCs w:val="24"/>
        </w:rPr>
        <w:t>11.12</w:t>
      </w:r>
      <w:r>
        <w:rPr>
          <w:sz w:val="24"/>
          <w:szCs w:val="24"/>
        </w:rPr>
        <w:t>.201</w:t>
      </w:r>
      <w:r w:rsidR="009B06EF">
        <w:rPr>
          <w:sz w:val="24"/>
          <w:szCs w:val="24"/>
        </w:rPr>
        <w:t>7</w:t>
      </w:r>
      <w:r>
        <w:rPr>
          <w:sz w:val="24"/>
          <w:szCs w:val="24"/>
        </w:rPr>
        <w:t xml:space="preserve"> года </w:t>
      </w:r>
    </w:p>
    <w:p w:rsidR="0076712E" w:rsidRDefault="0076712E" w:rsidP="0076712E">
      <w:pPr>
        <w:jc w:val="center"/>
        <w:rPr>
          <w:b/>
          <w:sz w:val="24"/>
          <w:szCs w:val="24"/>
        </w:rPr>
      </w:pPr>
    </w:p>
    <w:p w:rsidR="0076712E" w:rsidRDefault="0076712E" w:rsidP="0076712E">
      <w:pPr>
        <w:jc w:val="center"/>
        <w:rPr>
          <w:b/>
          <w:sz w:val="24"/>
          <w:szCs w:val="24"/>
        </w:rPr>
      </w:pPr>
    </w:p>
    <w:p w:rsidR="001E48D2" w:rsidRDefault="001E48D2" w:rsidP="007671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СМЕТА</w:t>
      </w:r>
    </w:p>
    <w:p w:rsidR="001E48D2" w:rsidRPr="00922FB9" w:rsidRDefault="001E48D2" w:rsidP="0076712E">
      <w:pPr>
        <w:jc w:val="center"/>
        <w:rPr>
          <w:b/>
          <w:szCs w:val="28"/>
        </w:rPr>
      </w:pPr>
      <w:r w:rsidRPr="00922FB9">
        <w:rPr>
          <w:b/>
          <w:szCs w:val="28"/>
        </w:rPr>
        <w:t>Расходов денежных сре</w:t>
      </w:r>
      <w:proofErr w:type="gramStart"/>
      <w:r w:rsidRPr="00922FB9">
        <w:rPr>
          <w:b/>
          <w:szCs w:val="28"/>
        </w:rPr>
        <w:t xml:space="preserve">дств </w:t>
      </w:r>
      <w:r w:rsidR="00922FB9" w:rsidRPr="00922FB9">
        <w:rPr>
          <w:b/>
          <w:szCs w:val="28"/>
        </w:rPr>
        <w:t xml:space="preserve"> </w:t>
      </w:r>
      <w:r w:rsidRPr="00922FB9">
        <w:rPr>
          <w:b/>
          <w:szCs w:val="28"/>
        </w:rPr>
        <w:t xml:space="preserve"> дл</w:t>
      </w:r>
      <w:proofErr w:type="gramEnd"/>
      <w:r w:rsidRPr="00922FB9">
        <w:rPr>
          <w:b/>
          <w:szCs w:val="28"/>
        </w:rPr>
        <w:t>я проведения шахматного турнира имени Героя России Дейнекина П.С.</w:t>
      </w:r>
    </w:p>
    <w:p w:rsidR="001E48D2" w:rsidRDefault="001E48D2" w:rsidP="0076712E">
      <w:pPr>
        <w:jc w:val="center"/>
        <w:rPr>
          <w:b/>
          <w:sz w:val="24"/>
          <w:szCs w:val="24"/>
        </w:rPr>
      </w:pPr>
    </w:p>
    <w:p w:rsidR="001E48D2" w:rsidRDefault="001E48D2" w:rsidP="001E48D2">
      <w:pPr>
        <w:rPr>
          <w:szCs w:val="28"/>
        </w:rPr>
      </w:pPr>
      <w:r>
        <w:rPr>
          <w:szCs w:val="28"/>
        </w:rPr>
        <w:t>1.Награждение победителей 1 категории</w:t>
      </w:r>
      <w:r w:rsidR="00922FB9">
        <w:rPr>
          <w:szCs w:val="28"/>
        </w:rPr>
        <w:t xml:space="preserve"> </w:t>
      </w:r>
      <w:r>
        <w:rPr>
          <w:szCs w:val="28"/>
        </w:rPr>
        <w:t>- учащиеся   общеобразовательных  у</w:t>
      </w:r>
      <w:r w:rsidR="00922FB9">
        <w:rPr>
          <w:szCs w:val="28"/>
        </w:rPr>
        <w:t>чреждений участники до 18 лет (</w:t>
      </w:r>
      <w:r>
        <w:rPr>
          <w:szCs w:val="28"/>
        </w:rPr>
        <w:t>юноши)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1 место    -   </w:t>
      </w:r>
      <w:r w:rsidR="007B1E66">
        <w:rPr>
          <w:szCs w:val="28"/>
        </w:rPr>
        <w:t>6</w:t>
      </w:r>
      <w:r>
        <w:rPr>
          <w:szCs w:val="28"/>
        </w:rPr>
        <w:t>00 рублей;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2 место    - </w:t>
      </w:r>
      <w:r w:rsidR="007B1E66">
        <w:rPr>
          <w:szCs w:val="28"/>
        </w:rPr>
        <w:t>4</w:t>
      </w:r>
      <w:r>
        <w:rPr>
          <w:szCs w:val="28"/>
        </w:rPr>
        <w:t>00 рублей;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3 место    - </w:t>
      </w:r>
      <w:r w:rsidR="007B1E66">
        <w:rPr>
          <w:szCs w:val="28"/>
        </w:rPr>
        <w:t>25</w:t>
      </w:r>
      <w:r>
        <w:rPr>
          <w:szCs w:val="28"/>
        </w:rPr>
        <w:t>0 рублей;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Итого – 1</w:t>
      </w:r>
      <w:r w:rsidR="007B1E66">
        <w:rPr>
          <w:szCs w:val="28"/>
        </w:rPr>
        <w:t>25</w:t>
      </w:r>
      <w:r>
        <w:rPr>
          <w:szCs w:val="28"/>
        </w:rPr>
        <w:t xml:space="preserve">0 </w:t>
      </w:r>
      <w:r w:rsidR="00922FB9">
        <w:rPr>
          <w:szCs w:val="28"/>
        </w:rPr>
        <w:t xml:space="preserve"> (</w:t>
      </w:r>
      <w:r w:rsidR="007B1E66">
        <w:rPr>
          <w:szCs w:val="28"/>
        </w:rPr>
        <w:t xml:space="preserve">одна </w:t>
      </w:r>
      <w:r w:rsidR="00922FB9">
        <w:rPr>
          <w:szCs w:val="28"/>
        </w:rPr>
        <w:t>тысяча</w:t>
      </w:r>
      <w:r w:rsidR="007B1E66">
        <w:rPr>
          <w:szCs w:val="28"/>
        </w:rPr>
        <w:t xml:space="preserve"> двести</w:t>
      </w:r>
      <w:r w:rsidR="00922FB9">
        <w:rPr>
          <w:szCs w:val="28"/>
        </w:rPr>
        <w:t xml:space="preserve"> пять</w:t>
      </w:r>
      <w:r w:rsidR="007B1E66">
        <w:rPr>
          <w:szCs w:val="28"/>
        </w:rPr>
        <w:t>деся</w:t>
      </w:r>
      <w:r w:rsidR="00922FB9">
        <w:rPr>
          <w:szCs w:val="28"/>
        </w:rPr>
        <w:t>т</w:t>
      </w:r>
      <w:r>
        <w:rPr>
          <w:szCs w:val="28"/>
        </w:rPr>
        <w:t>) рублей</w:t>
      </w:r>
    </w:p>
    <w:p w:rsidR="000458EE" w:rsidRDefault="000458EE" w:rsidP="001E48D2">
      <w:pPr>
        <w:rPr>
          <w:szCs w:val="28"/>
        </w:rPr>
      </w:pPr>
    </w:p>
    <w:p w:rsidR="001E48D2" w:rsidRDefault="001E48D2" w:rsidP="001E48D2">
      <w:pPr>
        <w:rPr>
          <w:szCs w:val="28"/>
        </w:rPr>
      </w:pPr>
      <w:r>
        <w:rPr>
          <w:szCs w:val="28"/>
        </w:rPr>
        <w:t>2.Награждение победителей 2 категории участники старше 18 лет (мужчины)</w:t>
      </w:r>
    </w:p>
    <w:p w:rsidR="007B1E66" w:rsidRDefault="007B1E66" w:rsidP="007B1E66">
      <w:pPr>
        <w:rPr>
          <w:szCs w:val="28"/>
        </w:rPr>
      </w:pPr>
      <w:r>
        <w:rPr>
          <w:szCs w:val="28"/>
        </w:rPr>
        <w:t xml:space="preserve"> 1 место    -   600 рублей;</w:t>
      </w:r>
    </w:p>
    <w:p w:rsidR="007B1E66" w:rsidRDefault="007B1E66" w:rsidP="007B1E66">
      <w:pPr>
        <w:rPr>
          <w:szCs w:val="28"/>
        </w:rPr>
      </w:pPr>
      <w:r>
        <w:rPr>
          <w:szCs w:val="28"/>
        </w:rPr>
        <w:t xml:space="preserve"> 2 место    - 400 рублей;</w:t>
      </w:r>
    </w:p>
    <w:p w:rsidR="007B1E66" w:rsidRDefault="007B1E66" w:rsidP="007B1E66">
      <w:pPr>
        <w:rPr>
          <w:szCs w:val="28"/>
        </w:rPr>
      </w:pPr>
      <w:r>
        <w:rPr>
          <w:szCs w:val="28"/>
        </w:rPr>
        <w:t xml:space="preserve"> 3 место    - 250 рублей;</w:t>
      </w:r>
    </w:p>
    <w:p w:rsidR="007B1E66" w:rsidRDefault="007B1E66" w:rsidP="007B1E66">
      <w:pPr>
        <w:rPr>
          <w:szCs w:val="28"/>
        </w:rPr>
      </w:pPr>
      <w:r>
        <w:rPr>
          <w:szCs w:val="28"/>
        </w:rPr>
        <w:t xml:space="preserve"> Итого – 1250  (одна тысяча двести пятьдесят) рублей</w:t>
      </w:r>
    </w:p>
    <w:p w:rsidR="000458EE" w:rsidRDefault="000458EE" w:rsidP="001E48D2">
      <w:pPr>
        <w:rPr>
          <w:szCs w:val="28"/>
        </w:rPr>
      </w:pP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3. Награждение победителей 3 категории </w:t>
      </w:r>
      <w:r w:rsidR="0076712E">
        <w:rPr>
          <w:szCs w:val="28"/>
        </w:rPr>
        <w:t xml:space="preserve"> </w:t>
      </w:r>
      <w:r>
        <w:rPr>
          <w:szCs w:val="28"/>
        </w:rPr>
        <w:t xml:space="preserve">девушки </w:t>
      </w:r>
      <w:r w:rsidR="0076712E">
        <w:rPr>
          <w:szCs w:val="28"/>
        </w:rPr>
        <w:t>- до 18 лет</w:t>
      </w:r>
    </w:p>
    <w:p w:rsidR="007B1E66" w:rsidRDefault="007B1E66" w:rsidP="007B1E66">
      <w:pPr>
        <w:rPr>
          <w:szCs w:val="28"/>
        </w:rPr>
      </w:pPr>
      <w:r>
        <w:rPr>
          <w:szCs w:val="28"/>
        </w:rPr>
        <w:t xml:space="preserve"> 1 место    -   600 рублей;</w:t>
      </w:r>
    </w:p>
    <w:p w:rsidR="007B1E66" w:rsidRDefault="007B1E66" w:rsidP="007B1E66">
      <w:pPr>
        <w:rPr>
          <w:szCs w:val="28"/>
        </w:rPr>
      </w:pPr>
      <w:r>
        <w:rPr>
          <w:szCs w:val="28"/>
        </w:rPr>
        <w:t xml:space="preserve"> 2 место    - 400 рублей;</w:t>
      </w:r>
    </w:p>
    <w:p w:rsidR="007B1E66" w:rsidRDefault="007B1E66" w:rsidP="007B1E66">
      <w:pPr>
        <w:rPr>
          <w:szCs w:val="28"/>
        </w:rPr>
      </w:pPr>
      <w:r>
        <w:rPr>
          <w:szCs w:val="28"/>
        </w:rPr>
        <w:t xml:space="preserve"> 3 место    - 250 рублей;</w:t>
      </w:r>
    </w:p>
    <w:p w:rsidR="007B1E66" w:rsidRDefault="007B1E66" w:rsidP="007B1E66">
      <w:pPr>
        <w:rPr>
          <w:szCs w:val="28"/>
        </w:rPr>
      </w:pPr>
      <w:r>
        <w:rPr>
          <w:szCs w:val="28"/>
        </w:rPr>
        <w:t xml:space="preserve"> Итого – 1250  (одна тысяча двести пятьдесят) рублей</w:t>
      </w:r>
    </w:p>
    <w:p w:rsidR="007B1E66" w:rsidRDefault="007B1E66" w:rsidP="007B1E66">
      <w:pPr>
        <w:rPr>
          <w:szCs w:val="28"/>
        </w:rPr>
      </w:pPr>
    </w:p>
    <w:p w:rsidR="0076712E" w:rsidRDefault="0076712E" w:rsidP="007B1E66">
      <w:pPr>
        <w:rPr>
          <w:szCs w:val="28"/>
        </w:rPr>
      </w:pPr>
      <w:r>
        <w:rPr>
          <w:szCs w:val="28"/>
        </w:rPr>
        <w:t>4. Награждение победителей 4 категории  женщины старше 18 лет</w:t>
      </w:r>
    </w:p>
    <w:p w:rsidR="007B1E66" w:rsidRDefault="007B1E66" w:rsidP="007B1E66">
      <w:pPr>
        <w:rPr>
          <w:szCs w:val="28"/>
        </w:rPr>
      </w:pPr>
      <w:r>
        <w:rPr>
          <w:szCs w:val="28"/>
        </w:rPr>
        <w:t xml:space="preserve"> 1 место    -   600 рублей;</w:t>
      </w:r>
    </w:p>
    <w:p w:rsidR="007B1E66" w:rsidRDefault="007B1E66" w:rsidP="007B1E66">
      <w:pPr>
        <w:rPr>
          <w:szCs w:val="28"/>
        </w:rPr>
      </w:pPr>
      <w:r>
        <w:rPr>
          <w:szCs w:val="28"/>
        </w:rPr>
        <w:t xml:space="preserve"> 2 место    - 400 рублей;</w:t>
      </w:r>
    </w:p>
    <w:p w:rsidR="007B1E66" w:rsidRDefault="007B1E66" w:rsidP="007B1E66">
      <w:pPr>
        <w:rPr>
          <w:szCs w:val="28"/>
        </w:rPr>
      </w:pPr>
      <w:r>
        <w:rPr>
          <w:szCs w:val="28"/>
        </w:rPr>
        <w:t xml:space="preserve"> 3 место    - 250 рублей;</w:t>
      </w:r>
    </w:p>
    <w:p w:rsidR="007B1E66" w:rsidRDefault="007B1E66" w:rsidP="007B1E66">
      <w:pPr>
        <w:rPr>
          <w:szCs w:val="28"/>
        </w:rPr>
      </w:pPr>
      <w:r>
        <w:rPr>
          <w:szCs w:val="28"/>
        </w:rPr>
        <w:t xml:space="preserve"> Итого – 1250  (одна тысяча двести пятьдесят) рублей</w:t>
      </w:r>
    </w:p>
    <w:p w:rsidR="0076712E" w:rsidRDefault="0076712E" w:rsidP="0076712E">
      <w:pPr>
        <w:rPr>
          <w:szCs w:val="28"/>
        </w:rPr>
      </w:pPr>
      <w:r>
        <w:rPr>
          <w:szCs w:val="28"/>
        </w:rPr>
        <w:t>.</w:t>
      </w:r>
    </w:p>
    <w:p w:rsidR="0076712E" w:rsidRDefault="0076712E" w:rsidP="0076712E">
      <w:pPr>
        <w:rPr>
          <w:szCs w:val="28"/>
        </w:rPr>
      </w:pPr>
    </w:p>
    <w:p w:rsidR="001E48D2" w:rsidRDefault="001E48D2" w:rsidP="001E48D2">
      <w:pPr>
        <w:rPr>
          <w:szCs w:val="28"/>
        </w:rPr>
      </w:pPr>
      <w:r>
        <w:rPr>
          <w:szCs w:val="28"/>
        </w:rPr>
        <w:t>Всего</w:t>
      </w:r>
      <w:r w:rsidR="00922FB9">
        <w:rPr>
          <w:szCs w:val="28"/>
        </w:rPr>
        <w:t xml:space="preserve"> -</w:t>
      </w:r>
      <w:r>
        <w:rPr>
          <w:szCs w:val="28"/>
        </w:rPr>
        <w:t xml:space="preserve">  5000</w:t>
      </w:r>
      <w:r w:rsidR="00922FB9">
        <w:rPr>
          <w:szCs w:val="28"/>
        </w:rPr>
        <w:t xml:space="preserve"> </w:t>
      </w:r>
      <w:r>
        <w:rPr>
          <w:szCs w:val="28"/>
        </w:rPr>
        <w:t>(пять тысяч) рублей.</w:t>
      </w:r>
    </w:p>
    <w:p w:rsidR="001E48D2" w:rsidRDefault="001E48D2" w:rsidP="001E48D2">
      <w:pPr>
        <w:rPr>
          <w:szCs w:val="28"/>
        </w:rPr>
      </w:pPr>
    </w:p>
    <w:p w:rsidR="001E48D2" w:rsidRDefault="001E48D2" w:rsidP="001E48D2">
      <w:pPr>
        <w:rPr>
          <w:szCs w:val="28"/>
        </w:rPr>
      </w:pPr>
    </w:p>
    <w:p w:rsidR="001E48D2" w:rsidRDefault="001E48D2" w:rsidP="001E48D2">
      <w:pPr>
        <w:rPr>
          <w:szCs w:val="28"/>
        </w:rPr>
      </w:pPr>
    </w:p>
    <w:p w:rsidR="001E48D2" w:rsidRDefault="001E48D2" w:rsidP="001E48D2">
      <w:pPr>
        <w:rPr>
          <w:szCs w:val="28"/>
        </w:rPr>
      </w:pPr>
    </w:p>
    <w:p w:rsidR="00D95EB3" w:rsidRDefault="00D95EB3" w:rsidP="001E48D2">
      <w:pPr>
        <w:rPr>
          <w:szCs w:val="28"/>
        </w:rPr>
      </w:pPr>
      <w:r>
        <w:rPr>
          <w:szCs w:val="28"/>
        </w:rPr>
        <w:t xml:space="preserve">  </w:t>
      </w:r>
      <w:r w:rsidR="001E48D2">
        <w:rPr>
          <w:szCs w:val="28"/>
        </w:rPr>
        <w:t>Глав</w:t>
      </w:r>
      <w:r>
        <w:rPr>
          <w:szCs w:val="28"/>
        </w:rPr>
        <w:t>а Администрации</w:t>
      </w:r>
    </w:p>
    <w:p w:rsidR="001E48D2" w:rsidRDefault="001E48D2" w:rsidP="001E48D2">
      <w:pPr>
        <w:rPr>
          <w:szCs w:val="28"/>
        </w:rPr>
      </w:pPr>
      <w:r>
        <w:rPr>
          <w:szCs w:val="28"/>
        </w:rPr>
        <w:t xml:space="preserve"> Лукичевского сельского поселения                     </w:t>
      </w:r>
      <w:r w:rsidR="00D95EB3">
        <w:rPr>
          <w:szCs w:val="28"/>
        </w:rPr>
        <w:t xml:space="preserve">              </w:t>
      </w:r>
      <w:r>
        <w:rPr>
          <w:szCs w:val="28"/>
        </w:rPr>
        <w:t xml:space="preserve">   Г.И.Гарбуз.</w:t>
      </w:r>
    </w:p>
    <w:p w:rsidR="001E48D2" w:rsidRDefault="001E48D2" w:rsidP="001E48D2">
      <w:pPr>
        <w:rPr>
          <w:szCs w:val="28"/>
        </w:rPr>
      </w:pPr>
    </w:p>
    <w:p w:rsidR="001E48D2" w:rsidRDefault="001E48D2" w:rsidP="001E48D2">
      <w:pPr>
        <w:rPr>
          <w:b/>
          <w:sz w:val="24"/>
          <w:szCs w:val="24"/>
        </w:rPr>
      </w:pPr>
    </w:p>
    <w:p w:rsidR="0076712E" w:rsidRDefault="0076712E"/>
    <w:sectPr w:rsidR="0076712E" w:rsidSect="0083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8D2"/>
    <w:rsid w:val="000448A0"/>
    <w:rsid w:val="000458EE"/>
    <w:rsid w:val="00140953"/>
    <w:rsid w:val="001E48D2"/>
    <w:rsid w:val="00277E19"/>
    <w:rsid w:val="002A2922"/>
    <w:rsid w:val="002B1D8D"/>
    <w:rsid w:val="002C098A"/>
    <w:rsid w:val="002F016F"/>
    <w:rsid w:val="003A5D0A"/>
    <w:rsid w:val="00495844"/>
    <w:rsid w:val="00594992"/>
    <w:rsid w:val="005E293E"/>
    <w:rsid w:val="00694FA0"/>
    <w:rsid w:val="006B6E9E"/>
    <w:rsid w:val="006D6D31"/>
    <w:rsid w:val="007148FF"/>
    <w:rsid w:val="00734982"/>
    <w:rsid w:val="0076712E"/>
    <w:rsid w:val="007B1E66"/>
    <w:rsid w:val="008331EA"/>
    <w:rsid w:val="00922FB9"/>
    <w:rsid w:val="009B06EF"/>
    <w:rsid w:val="00AF5C66"/>
    <w:rsid w:val="00B33214"/>
    <w:rsid w:val="00C72BBF"/>
    <w:rsid w:val="00D95EB3"/>
    <w:rsid w:val="00E03156"/>
    <w:rsid w:val="00E36DA0"/>
    <w:rsid w:val="00ED253E"/>
    <w:rsid w:val="00ED2FDB"/>
    <w:rsid w:val="00F266E0"/>
    <w:rsid w:val="00FD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10526-7D95-48EC-B4AD-DDD11142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cp:lastPrinted>2017-12-20T09:04:00Z</cp:lastPrinted>
  <dcterms:created xsi:type="dcterms:W3CDTF">2016-11-28T05:42:00Z</dcterms:created>
  <dcterms:modified xsi:type="dcterms:W3CDTF">2017-12-20T09:08:00Z</dcterms:modified>
</cp:coreProperties>
</file>