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4D94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>АДМИНИСТРАЦИЯ</w:t>
      </w:r>
    </w:p>
    <w:p w:rsidR="00000000" w:rsidRDefault="00732CCF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ЛУКИЧЕ</w:t>
      </w:r>
      <w:r w:rsidR="00E04D94">
        <w:rPr>
          <w:rFonts w:ascii="Times New Roman" w:eastAsia="Times New Roman" w:hAnsi="Times New Roman"/>
          <w:sz w:val="24"/>
        </w:rPr>
        <w:t>ВСКОГО СЕЛЬСКОГО ПОСЕЛЕНИЯ</w:t>
      </w:r>
    </w:p>
    <w:p w:rsidR="00000000" w:rsidRDefault="00E04D94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МИЛЮТИНСКИЙ РАЙОН</w:t>
      </w:r>
    </w:p>
    <w:p w:rsidR="00000000" w:rsidRDefault="00E04D94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E04D94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ПОСТАНОВЛЕНИЕ</w:t>
      </w:r>
    </w:p>
    <w:p w:rsidR="00000000" w:rsidRDefault="00E04D94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E04D94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732CCF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.11</w:t>
      </w:r>
      <w:r>
        <w:rPr>
          <w:rFonts w:ascii="Times New Roman" w:eastAsia="Times New Roman" w:hAnsi="Times New Roman"/>
          <w:sz w:val="24"/>
        </w:rPr>
        <w:t>.2020 №</w:t>
      </w:r>
      <w:r>
        <w:rPr>
          <w:rFonts w:ascii="Times New Roman" w:eastAsia="Times New Roman" w:hAnsi="Times New Roman"/>
          <w:sz w:val="24"/>
        </w:rPr>
        <w:t xml:space="preserve"> </w:t>
      </w:r>
      <w:r w:rsidR="00732CCF">
        <w:rPr>
          <w:rFonts w:ascii="Times New Roman" w:eastAsia="Times New Roman" w:hAnsi="Times New Roman"/>
          <w:sz w:val="24"/>
        </w:rPr>
        <w:t>33</w:t>
      </w:r>
    </w:p>
    <w:p w:rsidR="00000000" w:rsidRDefault="00E04D94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732CCF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</w:t>
      </w:r>
      <w:r w:rsidR="00E04D94"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Сулинский</w:t>
      </w:r>
    </w:p>
    <w:p w:rsidR="00000000" w:rsidRDefault="00E04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04D94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000000" w:rsidRDefault="00E04D94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 утверждении Порядка определения</w:t>
      </w:r>
    </w:p>
    <w:p w:rsidR="00000000" w:rsidRDefault="00E04D94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объема и условий предоставления из местного бюджета</w:t>
      </w:r>
    </w:p>
    <w:p w:rsidR="00000000" w:rsidRDefault="00E04D94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субсидий на иные цели муниципальным бюджетным учр</w:t>
      </w:r>
      <w:r>
        <w:rPr>
          <w:rFonts w:ascii="Times New Roman" w:eastAsia="Times New Roman" w:hAnsi="Times New Roman"/>
          <w:b/>
          <w:sz w:val="24"/>
        </w:rPr>
        <w:t xml:space="preserve">еждениям </w:t>
      </w:r>
      <w:r w:rsidR="00732CCF">
        <w:rPr>
          <w:rFonts w:ascii="Times New Roman" w:eastAsia="Times New Roman" w:hAnsi="Times New Roman"/>
          <w:b/>
          <w:sz w:val="24"/>
        </w:rPr>
        <w:t>Лукиче</w:t>
      </w:r>
      <w:r>
        <w:rPr>
          <w:rFonts w:ascii="Times New Roman" w:eastAsia="Times New Roman" w:hAnsi="Times New Roman"/>
          <w:b/>
          <w:sz w:val="24"/>
        </w:rPr>
        <w:t>вского</w:t>
      </w:r>
    </w:p>
    <w:p w:rsidR="00000000" w:rsidRDefault="00E04D9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E04D94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сельского поселения</w:t>
      </w:r>
    </w:p>
    <w:p w:rsidR="00000000" w:rsidRDefault="00E04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04D94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000000" w:rsidRDefault="00E04D94">
      <w:pPr>
        <w:numPr>
          <w:ilvl w:val="0"/>
          <w:numId w:val="1"/>
        </w:numPr>
        <w:tabs>
          <w:tab w:val="left" w:pos="1337"/>
        </w:tabs>
        <w:spacing w:line="215" w:lineRule="auto"/>
        <w:ind w:left="26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соответствии со </w:t>
      </w:r>
      <w:hyperlink r:id="rId5" w:history="1">
        <w:r>
          <w:rPr>
            <w:rFonts w:ascii="Times New Roman" w:eastAsia="Times New Roman" w:hAnsi="Times New Roman"/>
            <w:sz w:val="24"/>
          </w:rPr>
          <w:t>статьей 78</w:t>
        </w:r>
        <w:r>
          <w:rPr>
            <w:rFonts w:ascii="Times New Roman" w:eastAsia="Times New Roman" w:hAnsi="Times New Roman"/>
            <w:sz w:val="32"/>
            <w:vertAlign w:val="superscript"/>
          </w:rPr>
          <w:t>1</w:t>
        </w:r>
        <w:r>
          <w:rPr>
            <w:rFonts w:ascii="Times New Roman" w:eastAsia="Times New Roman" w:hAnsi="Times New Roman"/>
            <w:sz w:val="24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Бюджетного кодекса</w:t>
      </w:r>
      <w:r>
        <w:rPr>
          <w:rFonts w:ascii="Times New Roman" w:eastAsia="Times New Roman" w:hAnsi="Times New Roman"/>
          <w:sz w:val="24"/>
        </w:rPr>
        <w:t xml:space="preserve"> Российской Федерации Администрация </w:t>
      </w:r>
      <w:r w:rsidR="00732CCF">
        <w:rPr>
          <w:rFonts w:ascii="Times New Roman" w:eastAsia="Times New Roman" w:hAnsi="Times New Roman"/>
          <w:sz w:val="24"/>
        </w:rPr>
        <w:t>Лукиче</w:t>
      </w:r>
      <w:r>
        <w:rPr>
          <w:rFonts w:ascii="Times New Roman" w:eastAsia="Times New Roman" w:hAnsi="Times New Roman"/>
          <w:sz w:val="24"/>
        </w:rPr>
        <w:t xml:space="preserve">вского сельского поселения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sz w:val="24"/>
        </w:rPr>
        <w:t>н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о в л я 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т</w:t>
      </w:r>
      <w:r>
        <w:rPr>
          <w:rFonts w:ascii="Arial" w:eastAsia="Arial" w:hAnsi="Arial"/>
          <w:b/>
          <w:sz w:val="24"/>
        </w:rPr>
        <w:t>:</w:t>
      </w:r>
    </w:p>
    <w:p w:rsidR="00000000" w:rsidRDefault="00E04D94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000000" w:rsidRDefault="00E04D94">
      <w:pPr>
        <w:numPr>
          <w:ilvl w:val="0"/>
          <w:numId w:val="2"/>
        </w:numPr>
        <w:tabs>
          <w:tab w:val="left" w:pos="1208"/>
        </w:tabs>
        <w:spacing w:line="236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Утвердить Порядок определения объема и условий предоставления из местного бюджета субсидий на иные цели муниципальным бюджетным учреждениям </w:t>
      </w:r>
      <w:r w:rsidR="00732CCF">
        <w:rPr>
          <w:rFonts w:ascii="Times New Roman" w:eastAsia="Times New Roman" w:hAnsi="Times New Roman"/>
          <w:sz w:val="24"/>
        </w:rPr>
        <w:t>Лукиче</w:t>
      </w:r>
      <w:r>
        <w:rPr>
          <w:rFonts w:ascii="Times New Roman" w:eastAsia="Times New Roman" w:hAnsi="Times New Roman"/>
          <w:sz w:val="24"/>
        </w:rPr>
        <w:t>вского сель</w:t>
      </w:r>
      <w:r>
        <w:rPr>
          <w:rFonts w:ascii="Times New Roman" w:eastAsia="Times New Roman" w:hAnsi="Times New Roman"/>
          <w:sz w:val="24"/>
        </w:rPr>
        <w:t>ского поселения, согласно приложению № 1.</w:t>
      </w:r>
    </w:p>
    <w:p w:rsidR="00000000" w:rsidRDefault="00E04D94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E04D94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00000" w:rsidRDefault="00E04D94">
      <w:pPr>
        <w:numPr>
          <w:ilvl w:val="0"/>
          <w:numId w:val="2"/>
        </w:numPr>
        <w:tabs>
          <w:tab w:val="left" w:pos="1208"/>
        </w:tabs>
        <w:spacing w:line="234" w:lineRule="auto"/>
        <w:ind w:left="26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Настоящее постановление вступает в силу со дня его официального опубликования, но не ранее 1 января 2021 г.</w:t>
      </w:r>
    </w:p>
    <w:p w:rsidR="00000000" w:rsidRDefault="00E04D9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E04D94">
      <w:pPr>
        <w:numPr>
          <w:ilvl w:val="0"/>
          <w:numId w:val="2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</w:rPr>
        <w:t xml:space="preserve"> выполнением настоящего постановления оставляю за собой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E04D94">
      <w:p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  <w:sectPr w:rsidR="00000000">
          <w:pgSz w:w="11900" w:h="16838"/>
          <w:pgMar w:top="1122" w:right="566" w:bottom="144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E04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04D94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000000" w:rsidRDefault="001E353A">
      <w:pPr>
        <w:spacing w:line="234" w:lineRule="auto"/>
        <w:ind w:left="260" w:right="1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Заместитель </w:t>
      </w:r>
      <w:r w:rsidR="00E04D94">
        <w:rPr>
          <w:rFonts w:ascii="Times New Roman" w:eastAsia="Times New Roman" w:hAnsi="Times New Roman"/>
          <w:sz w:val="24"/>
        </w:rPr>
        <w:t>Глав</w:t>
      </w:r>
      <w:r>
        <w:rPr>
          <w:rFonts w:ascii="Times New Roman" w:eastAsia="Times New Roman" w:hAnsi="Times New Roman"/>
          <w:sz w:val="24"/>
        </w:rPr>
        <w:t>ы</w:t>
      </w:r>
      <w:r w:rsidR="00E04D94">
        <w:rPr>
          <w:rFonts w:ascii="Times New Roman" w:eastAsia="Times New Roman" w:hAnsi="Times New Roman"/>
          <w:sz w:val="24"/>
        </w:rPr>
        <w:t xml:space="preserve"> Администрации </w:t>
      </w:r>
      <w:r w:rsidR="00732CCF">
        <w:rPr>
          <w:rFonts w:ascii="Times New Roman" w:eastAsia="Times New Roman" w:hAnsi="Times New Roman"/>
          <w:sz w:val="24"/>
        </w:rPr>
        <w:t>Лукиче</w:t>
      </w:r>
      <w:r w:rsidR="00E04D94">
        <w:rPr>
          <w:rFonts w:ascii="Times New Roman" w:eastAsia="Times New Roman" w:hAnsi="Times New Roman"/>
          <w:sz w:val="24"/>
        </w:rPr>
        <w:t>вского сельского поселения</w:t>
      </w:r>
    </w:p>
    <w:p w:rsidR="00000000" w:rsidRDefault="00E04D9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000000" w:rsidRDefault="00E04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04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04D94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000000" w:rsidRDefault="001E353A">
      <w:pPr>
        <w:spacing w:line="0" w:lineRule="atLeast"/>
        <w:ind w:right="210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А.Н. Ткачев</w:t>
      </w:r>
    </w:p>
    <w:p w:rsidR="00000000" w:rsidRDefault="00E04D94">
      <w:pPr>
        <w:spacing w:line="0" w:lineRule="atLeast"/>
        <w:ind w:right="2100"/>
        <w:jc w:val="center"/>
        <w:rPr>
          <w:rFonts w:ascii="Times New Roman" w:eastAsia="Times New Roman" w:hAnsi="Times New Roman"/>
          <w:sz w:val="24"/>
        </w:rPr>
        <w:sectPr w:rsidR="00000000">
          <w:type w:val="continuous"/>
          <w:pgSz w:w="11900" w:h="16838"/>
          <w:pgMar w:top="1122" w:right="566" w:bottom="1440" w:left="1440" w:header="0" w:footer="0" w:gutter="0"/>
          <w:cols w:num="2" w:space="0" w:equalWidth="0">
            <w:col w:w="5660" w:space="720"/>
            <w:col w:w="3520"/>
          </w:cols>
          <w:docGrid w:linePitch="360"/>
        </w:sectPr>
      </w:pPr>
    </w:p>
    <w:p w:rsidR="00000000" w:rsidRDefault="00E04D94">
      <w:pPr>
        <w:spacing w:line="0" w:lineRule="atLeast"/>
        <w:ind w:right="-259"/>
        <w:jc w:val="center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</w:rPr>
        <w:lastRenderedPageBreak/>
        <w:t>2</w:t>
      </w:r>
    </w:p>
    <w:p w:rsidR="00000000" w:rsidRDefault="00E04D94">
      <w:pPr>
        <w:spacing w:line="193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0" w:lineRule="atLeast"/>
        <w:ind w:left="73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 № 1</w:t>
      </w:r>
    </w:p>
    <w:p w:rsidR="00000000" w:rsidRDefault="00E04D94">
      <w:pPr>
        <w:spacing w:line="0" w:lineRule="atLeast"/>
        <w:ind w:left="73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постановлению</w:t>
      </w:r>
    </w:p>
    <w:p w:rsidR="00000000" w:rsidRDefault="00E04D94">
      <w:pPr>
        <w:spacing w:line="0" w:lineRule="atLeast"/>
        <w:ind w:left="73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Администрации</w:t>
      </w:r>
    </w:p>
    <w:p w:rsidR="00000000" w:rsidRDefault="00732CCF">
      <w:pPr>
        <w:spacing w:line="0" w:lineRule="atLeast"/>
        <w:ind w:left="73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Лукиче</w:t>
      </w:r>
      <w:r w:rsidR="00E04D94">
        <w:rPr>
          <w:rFonts w:ascii="Times New Roman" w:eastAsia="Times New Roman" w:hAnsi="Times New Roman"/>
          <w:sz w:val="24"/>
        </w:rPr>
        <w:t>вского сельского</w:t>
      </w:r>
    </w:p>
    <w:p w:rsidR="00000000" w:rsidRDefault="00E04D94">
      <w:pPr>
        <w:spacing w:line="0" w:lineRule="atLeast"/>
        <w:ind w:left="73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поселения от </w:t>
      </w:r>
      <w:r>
        <w:rPr>
          <w:rFonts w:ascii="Times New Roman" w:eastAsia="Times New Roman" w:hAnsi="Times New Roman"/>
          <w:sz w:val="24"/>
        </w:rPr>
        <w:t>1</w:t>
      </w:r>
      <w:r w:rsidR="001E353A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.11</w:t>
      </w:r>
      <w:r>
        <w:rPr>
          <w:rFonts w:ascii="Times New Roman" w:eastAsia="Times New Roman" w:hAnsi="Times New Roman"/>
          <w:sz w:val="24"/>
        </w:rPr>
        <w:t xml:space="preserve">.2020 № </w:t>
      </w:r>
      <w:r w:rsidR="001E353A">
        <w:rPr>
          <w:rFonts w:ascii="Times New Roman" w:eastAsia="Times New Roman" w:hAnsi="Times New Roman"/>
          <w:sz w:val="24"/>
        </w:rPr>
        <w:t>33</w:t>
      </w:r>
    </w:p>
    <w:p w:rsidR="00000000" w:rsidRDefault="00E04D94">
      <w:pPr>
        <w:spacing w:line="200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352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ПОРЯДОК</w:t>
      </w:r>
    </w:p>
    <w:p w:rsidR="00000000" w:rsidRDefault="00E04D94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определения объема и условия предоставления</w:t>
      </w:r>
    </w:p>
    <w:p w:rsidR="00000000" w:rsidRDefault="00E04D94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из </w:t>
      </w:r>
      <w:r w:rsidR="001E353A">
        <w:rPr>
          <w:rFonts w:ascii="Times New Roman" w:eastAsia="Times New Roman" w:hAnsi="Times New Roman"/>
          <w:sz w:val="24"/>
        </w:rPr>
        <w:t>местного</w:t>
      </w:r>
      <w:r>
        <w:rPr>
          <w:rFonts w:ascii="Times New Roman" w:eastAsia="Times New Roman" w:hAnsi="Times New Roman"/>
          <w:sz w:val="24"/>
        </w:rPr>
        <w:t xml:space="preserve"> бюджета суб</w:t>
      </w:r>
      <w:r>
        <w:rPr>
          <w:rFonts w:ascii="Times New Roman" w:eastAsia="Times New Roman" w:hAnsi="Times New Roman"/>
          <w:sz w:val="24"/>
        </w:rPr>
        <w:t xml:space="preserve">сидий на иные цели </w:t>
      </w:r>
      <w:proofErr w:type="gramStart"/>
      <w:r>
        <w:rPr>
          <w:rFonts w:ascii="Times New Roman" w:eastAsia="Times New Roman" w:hAnsi="Times New Roman"/>
          <w:sz w:val="24"/>
        </w:rPr>
        <w:t>муниципальным</w:t>
      </w:r>
      <w:proofErr w:type="gramEnd"/>
    </w:p>
    <w:p w:rsidR="00000000" w:rsidRDefault="00E04D94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автономным и бюджетным учреждениям </w:t>
      </w:r>
      <w:r w:rsidR="00732CCF">
        <w:rPr>
          <w:rFonts w:ascii="Times New Roman" w:eastAsia="Times New Roman" w:hAnsi="Times New Roman"/>
          <w:sz w:val="24"/>
        </w:rPr>
        <w:t>Лукиче</w:t>
      </w:r>
      <w:r>
        <w:rPr>
          <w:rFonts w:ascii="Times New Roman" w:eastAsia="Times New Roman" w:hAnsi="Times New Roman"/>
          <w:sz w:val="24"/>
        </w:rPr>
        <w:t>вского сельского поселения</w:t>
      </w:r>
    </w:p>
    <w:p w:rsidR="00000000" w:rsidRDefault="00E04D94">
      <w:pPr>
        <w:spacing w:line="200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352" w:lineRule="exact"/>
        <w:rPr>
          <w:rFonts w:ascii="Times New Roman" w:eastAsia="Times New Roman" w:hAnsi="Times New Roman"/>
        </w:rPr>
      </w:pPr>
    </w:p>
    <w:p w:rsidR="00000000" w:rsidRDefault="00E04D94">
      <w:pPr>
        <w:numPr>
          <w:ilvl w:val="0"/>
          <w:numId w:val="3"/>
        </w:numPr>
        <w:tabs>
          <w:tab w:val="left" w:pos="2800"/>
        </w:tabs>
        <w:spacing w:line="0" w:lineRule="atLeast"/>
        <w:ind w:left="2800" w:hanging="2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Общие положения о предоставлении субсидий</w:t>
      </w:r>
    </w:p>
    <w:p w:rsidR="00000000" w:rsidRDefault="00E04D94">
      <w:pPr>
        <w:spacing w:line="289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23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1.1. </w:t>
      </w:r>
      <w:r>
        <w:rPr>
          <w:rFonts w:ascii="Times New Roman" w:eastAsia="Times New Roman" w:hAnsi="Times New Roman"/>
          <w:sz w:val="24"/>
        </w:rPr>
        <w:t>Настоящий Порядок устанавливает правила определения объема и условия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предоставления из </w:t>
      </w:r>
      <w:r w:rsidR="001E353A">
        <w:rPr>
          <w:rFonts w:ascii="Times New Roman" w:eastAsia="Times New Roman" w:hAnsi="Times New Roman"/>
          <w:sz w:val="24"/>
        </w:rPr>
        <w:t>местного</w:t>
      </w:r>
      <w:r>
        <w:rPr>
          <w:rFonts w:ascii="Times New Roman" w:eastAsia="Times New Roman" w:hAnsi="Times New Roman"/>
          <w:sz w:val="24"/>
        </w:rPr>
        <w:t xml:space="preserve"> бюдже</w:t>
      </w:r>
      <w:r>
        <w:rPr>
          <w:rFonts w:ascii="Times New Roman" w:eastAsia="Times New Roman" w:hAnsi="Times New Roman"/>
          <w:sz w:val="24"/>
        </w:rPr>
        <w:t xml:space="preserve">та субсидий на иные цели в соответствии с абзацем вторым пункта </w:t>
      </w:r>
      <w:r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статьи </w:t>
      </w:r>
      <w:r>
        <w:rPr>
          <w:rFonts w:ascii="Times New Roman" w:eastAsia="Times New Roman" w:hAnsi="Times New Roman"/>
          <w:sz w:val="24"/>
        </w:rPr>
        <w:t>78</w:t>
      </w:r>
      <w:r>
        <w:rPr>
          <w:rFonts w:ascii="Times New Roman" w:eastAsia="Times New Roman" w:hAnsi="Times New Roman"/>
          <w:sz w:val="32"/>
          <w:vertAlign w:val="superscript"/>
        </w:rPr>
        <w:t>1</w:t>
      </w:r>
      <w:r>
        <w:rPr>
          <w:rFonts w:ascii="Times New Roman" w:eastAsia="Times New Roman" w:hAnsi="Times New Roman"/>
          <w:sz w:val="24"/>
        </w:rPr>
        <w:t xml:space="preserve"> Бюджетного кодекса Российской Федерации муниципальным автономным и бюджетным учреждениям </w:t>
      </w:r>
      <w:r w:rsidR="00732CCF">
        <w:rPr>
          <w:rFonts w:ascii="Times New Roman" w:eastAsia="Times New Roman" w:hAnsi="Times New Roman"/>
          <w:sz w:val="24"/>
        </w:rPr>
        <w:t>Лукиче</w:t>
      </w:r>
      <w:r>
        <w:rPr>
          <w:rFonts w:ascii="Times New Roman" w:eastAsia="Times New Roman" w:hAnsi="Times New Roman"/>
          <w:sz w:val="24"/>
        </w:rPr>
        <w:t xml:space="preserve">вского сельского поселения (далее соответственно </w:t>
      </w:r>
      <w:r>
        <w:rPr>
          <w:rFonts w:ascii="Times New Roman" w:eastAsia="Times New Roman" w:hAnsi="Times New Roman"/>
          <w:sz w:val="24"/>
        </w:rPr>
        <w:t>– субсидия, учреждения, администр</w:t>
      </w:r>
      <w:r>
        <w:rPr>
          <w:rFonts w:ascii="Times New Roman" w:eastAsia="Times New Roman" w:hAnsi="Times New Roman"/>
          <w:sz w:val="24"/>
        </w:rPr>
        <w:t>ация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E04D94">
      <w:pPr>
        <w:spacing w:line="12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1.2. </w:t>
      </w:r>
      <w:r>
        <w:rPr>
          <w:rFonts w:ascii="Times New Roman" w:eastAsia="Times New Roman" w:hAnsi="Times New Roman"/>
          <w:sz w:val="24"/>
        </w:rPr>
        <w:t>Субсидии на иные цели, указанные в пункте</w:t>
      </w:r>
      <w:r>
        <w:rPr>
          <w:rFonts w:ascii="Times New Roman" w:eastAsia="Times New Roman" w:hAnsi="Times New Roman"/>
          <w:sz w:val="24"/>
        </w:rPr>
        <w:t xml:space="preserve"> 1.</w:t>
      </w:r>
      <w:r>
        <w:rPr>
          <w:rFonts w:ascii="Times New Roman" w:eastAsia="Times New Roman" w:hAnsi="Times New Roman"/>
          <w:sz w:val="24"/>
        </w:rPr>
        <w:t>3 настоящего Порядка,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предоставляются учреждению в пределах бюджетных ассигнований, предусмотренных</w:t>
      </w:r>
    </w:p>
    <w:p w:rsidR="00000000" w:rsidRDefault="00E04D94">
      <w:pPr>
        <w:spacing w:line="14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решением Собрания депутатов </w:t>
      </w:r>
      <w:r w:rsidR="00732CCF">
        <w:rPr>
          <w:rFonts w:ascii="Times New Roman" w:eastAsia="Times New Roman" w:hAnsi="Times New Roman"/>
          <w:sz w:val="24"/>
        </w:rPr>
        <w:t>Лукиче</w:t>
      </w:r>
      <w:r>
        <w:rPr>
          <w:rFonts w:ascii="Times New Roman" w:eastAsia="Times New Roman" w:hAnsi="Times New Roman"/>
          <w:sz w:val="24"/>
        </w:rPr>
        <w:t xml:space="preserve">вского сельского поселения о бюджете </w:t>
      </w:r>
      <w:r w:rsidR="00732CCF">
        <w:rPr>
          <w:rFonts w:ascii="Times New Roman" w:eastAsia="Times New Roman" w:hAnsi="Times New Roman"/>
          <w:sz w:val="24"/>
        </w:rPr>
        <w:t>Лукиче</w:t>
      </w:r>
      <w:r>
        <w:rPr>
          <w:rFonts w:ascii="Times New Roman" w:eastAsia="Times New Roman" w:hAnsi="Times New Roman"/>
          <w:sz w:val="24"/>
        </w:rPr>
        <w:t xml:space="preserve">вского сельского </w:t>
      </w:r>
      <w:r>
        <w:rPr>
          <w:rFonts w:ascii="Times New Roman" w:eastAsia="Times New Roman" w:hAnsi="Times New Roman"/>
          <w:sz w:val="24"/>
        </w:rPr>
        <w:t xml:space="preserve">поселения на соответствующий финансовый год и плановый период, и лимитов бюджетных обязательств, утвержденных в установленном порядке, главному распорядителю бюджетных средств </w:t>
      </w:r>
      <w:r w:rsidR="00732CCF">
        <w:rPr>
          <w:rFonts w:ascii="Times New Roman" w:eastAsia="Times New Roman" w:hAnsi="Times New Roman"/>
          <w:sz w:val="24"/>
        </w:rPr>
        <w:t>Лукиче</w:t>
      </w:r>
      <w:r>
        <w:rPr>
          <w:rFonts w:ascii="Times New Roman" w:eastAsia="Times New Roman" w:hAnsi="Times New Roman"/>
          <w:sz w:val="24"/>
        </w:rPr>
        <w:t>вского сельского поселения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E04D94">
      <w:pPr>
        <w:spacing w:line="2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1.3. </w:t>
      </w:r>
      <w:r>
        <w:rPr>
          <w:rFonts w:ascii="Times New Roman" w:eastAsia="Times New Roman" w:hAnsi="Times New Roman"/>
          <w:sz w:val="24"/>
        </w:rPr>
        <w:t xml:space="preserve">Субсидии предоставляются на следующие </w:t>
      </w:r>
      <w:r>
        <w:rPr>
          <w:rFonts w:ascii="Times New Roman" w:eastAsia="Times New Roman" w:hAnsi="Times New Roman"/>
          <w:sz w:val="24"/>
        </w:rPr>
        <w:t>цели:</w:t>
      </w:r>
    </w:p>
    <w:p w:rsidR="00000000" w:rsidRDefault="00E04D94">
      <w:pPr>
        <w:spacing w:line="12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1.3.1. </w:t>
      </w:r>
      <w:r>
        <w:rPr>
          <w:rFonts w:ascii="Times New Roman" w:eastAsia="Times New Roman" w:hAnsi="Times New Roman"/>
          <w:sz w:val="24"/>
        </w:rPr>
        <w:t>Изготовление проектной, сметной документации, получение заключений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государственной (негосударственной) экспертизы.</w:t>
      </w:r>
    </w:p>
    <w:p w:rsidR="00000000" w:rsidRDefault="00E04D94">
      <w:pPr>
        <w:spacing w:line="14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sz w:val="24"/>
        </w:rPr>
        <w:t>3.2. Осуществление расходов на капитальный и текущий ремонт, приобретение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основных средств, не включенных в нормативные затр</w:t>
      </w:r>
      <w:r>
        <w:rPr>
          <w:rFonts w:ascii="Times New Roman" w:eastAsia="Times New Roman" w:hAnsi="Times New Roman"/>
          <w:sz w:val="24"/>
        </w:rPr>
        <w:t>аты, связанные с выполнением муниципального задания.</w:t>
      </w:r>
    </w:p>
    <w:p w:rsidR="00000000" w:rsidRDefault="00E04D94">
      <w:pPr>
        <w:spacing w:line="14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sz w:val="24"/>
        </w:rPr>
        <w:t>3.3. Осуществление расходов на реализацию мероприятий муниципальных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программ, не включенных в муниципальное задание.</w:t>
      </w:r>
    </w:p>
    <w:p w:rsidR="00000000" w:rsidRDefault="00E04D94">
      <w:pPr>
        <w:spacing w:line="14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sz w:val="24"/>
        </w:rPr>
        <w:t>3.4. Реализация мероприятий, проводимых и (или) финансируемых в соответствии с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</w:t>
      </w:r>
      <w:r>
        <w:rPr>
          <w:rFonts w:ascii="Times New Roman" w:eastAsia="Times New Roman" w:hAnsi="Times New Roman"/>
          <w:sz w:val="24"/>
        </w:rPr>
        <w:t>ормативными правовыми актами Российской Федерации, Ростовской области и муниципальными правовыми актами.</w:t>
      </w:r>
    </w:p>
    <w:p w:rsidR="00000000" w:rsidRDefault="00E04D94">
      <w:pPr>
        <w:spacing w:line="14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sz w:val="24"/>
        </w:rPr>
        <w:t>3.5. Осуществление иных расходов, не относящихся к расходам, включенным в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состав субсидии на финансовое обеспечение исполнения муниципального задани</w:t>
      </w:r>
      <w:r>
        <w:rPr>
          <w:rFonts w:ascii="Times New Roman" w:eastAsia="Times New Roman" w:hAnsi="Times New Roman"/>
          <w:sz w:val="24"/>
        </w:rPr>
        <w:t>я (в том числе, непредвиденные).</w:t>
      </w:r>
    </w:p>
    <w:p w:rsidR="00000000" w:rsidRDefault="00E04D94">
      <w:pPr>
        <w:spacing w:line="2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Размер субсидии определяется исходя </w:t>
      </w:r>
      <w:proofErr w:type="gramStart"/>
      <w:r>
        <w:rPr>
          <w:rFonts w:ascii="Times New Roman" w:eastAsia="Times New Roman" w:hAnsi="Times New Roman"/>
          <w:sz w:val="24"/>
        </w:rPr>
        <w:t>из</w:t>
      </w:r>
      <w:proofErr w:type="gramEnd"/>
      <w:r>
        <w:rPr>
          <w:rFonts w:ascii="Times New Roman" w:eastAsia="Times New Roman" w:hAnsi="Times New Roman"/>
          <w:sz w:val="24"/>
        </w:rPr>
        <w:t>:</w:t>
      </w:r>
    </w:p>
    <w:p w:rsidR="00000000" w:rsidRDefault="00E04D94">
      <w:pPr>
        <w:spacing w:line="12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расчета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обоснования суммы субсидии, в том числе предварительной сметы на реализацию мероприятий, и (или) информации, полученной с применением метода сопоставимых рыночных цен (ан</w:t>
      </w:r>
      <w:r>
        <w:rPr>
          <w:rFonts w:ascii="Times New Roman" w:eastAsia="Times New Roman" w:hAnsi="Times New Roman"/>
          <w:sz w:val="24"/>
        </w:rPr>
        <w:t>ализа рынка).</w:t>
      </w:r>
    </w:p>
    <w:p w:rsidR="00000000" w:rsidRDefault="00E04D94">
      <w:pPr>
        <w:spacing w:line="14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 расчета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обоснования суммы субсидии, перечня объектов, подлежащих ремонту, дефектной ведомости, предварительной сметы расходов на проведение капитального ремонта.</w:t>
      </w:r>
    </w:p>
    <w:p w:rsidR="00000000" w:rsidRDefault="00E04D94">
      <w:pPr>
        <w:spacing w:line="14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 расчета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обоснования суммы субсидии, в том числе предварительной сметы на</w:t>
      </w:r>
      <w:r>
        <w:rPr>
          <w:rFonts w:ascii="Times New Roman" w:eastAsia="Times New Roman" w:hAnsi="Times New Roman"/>
          <w:sz w:val="24"/>
        </w:rPr>
        <w:t xml:space="preserve"> выполнение проектных и изыскательских работ для капитального ремонта.</w:t>
      </w:r>
    </w:p>
    <w:p w:rsidR="00000000" w:rsidRDefault="00E04D94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4"/>
        </w:rPr>
        <w:sectPr w:rsidR="00000000">
          <w:pgSz w:w="11900" w:h="16838"/>
          <w:pgMar w:top="700" w:right="566" w:bottom="144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E04D94">
      <w:pPr>
        <w:spacing w:line="0" w:lineRule="atLeast"/>
        <w:ind w:right="-259"/>
        <w:jc w:val="center"/>
        <w:rPr>
          <w:rFonts w:ascii="Times New Roman" w:eastAsia="Times New Roman" w:hAnsi="Times New Roman"/>
        </w:rPr>
      </w:pPr>
      <w:bookmarkStart w:id="2" w:name="page3"/>
      <w:bookmarkEnd w:id="2"/>
      <w:r>
        <w:rPr>
          <w:rFonts w:ascii="Times New Roman" w:eastAsia="Times New Roman" w:hAnsi="Times New Roman"/>
        </w:rPr>
        <w:lastRenderedPageBreak/>
        <w:t>3</w:t>
      </w:r>
    </w:p>
    <w:p w:rsidR="00000000" w:rsidRDefault="00E04D94">
      <w:pPr>
        <w:spacing w:line="205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1.4. </w:t>
      </w:r>
      <w:r>
        <w:rPr>
          <w:rFonts w:ascii="Times New Roman" w:eastAsia="Times New Roman" w:hAnsi="Times New Roman"/>
          <w:sz w:val="24"/>
        </w:rPr>
        <w:t>Положения пункта</w:t>
      </w:r>
      <w:r>
        <w:rPr>
          <w:rFonts w:ascii="Times New Roman" w:eastAsia="Times New Roman" w:hAnsi="Times New Roman"/>
          <w:sz w:val="24"/>
        </w:rPr>
        <w:t xml:space="preserve"> 1.3 </w:t>
      </w:r>
      <w:r>
        <w:rPr>
          <w:rFonts w:ascii="Times New Roman" w:eastAsia="Times New Roman" w:hAnsi="Times New Roman"/>
          <w:sz w:val="24"/>
        </w:rPr>
        <w:t>настоящего раздела в части определения порядка расчета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размера субсидии не применяются в случае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когда размер субсидии на соответствующие цели определен об</w:t>
      </w:r>
      <w:r>
        <w:rPr>
          <w:rFonts w:ascii="Times New Roman" w:eastAsia="Times New Roman" w:hAnsi="Times New Roman"/>
          <w:sz w:val="24"/>
        </w:rPr>
        <w:t>ластным законом об областном бюджете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решениями Правительства Ростовской области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E04D94">
      <w:pPr>
        <w:spacing w:line="14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1.5. </w:t>
      </w:r>
      <w:r>
        <w:rPr>
          <w:rFonts w:ascii="Times New Roman" w:eastAsia="Times New Roman" w:hAnsi="Times New Roman"/>
          <w:sz w:val="24"/>
        </w:rPr>
        <w:t>В случае предоставления учреждению субсидии из областного бюджета за счет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средств резервного фонда Правительства Ростовской области расходование указанных средств осуще</w:t>
      </w:r>
      <w:r>
        <w:rPr>
          <w:rFonts w:ascii="Times New Roman" w:eastAsia="Times New Roman" w:hAnsi="Times New Roman"/>
          <w:sz w:val="24"/>
        </w:rPr>
        <w:t>ствляется в размере и на цели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предусмотренные соответствующим распоряжением Правительства Ростовской области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E04D94">
      <w:pPr>
        <w:spacing w:line="278" w:lineRule="exact"/>
        <w:rPr>
          <w:rFonts w:ascii="Times New Roman" w:eastAsia="Times New Roman" w:hAnsi="Times New Roman"/>
        </w:rPr>
      </w:pPr>
    </w:p>
    <w:p w:rsidR="00000000" w:rsidRDefault="00E04D94">
      <w:pPr>
        <w:numPr>
          <w:ilvl w:val="0"/>
          <w:numId w:val="4"/>
        </w:numPr>
        <w:tabs>
          <w:tab w:val="left" w:pos="2880"/>
        </w:tabs>
        <w:spacing w:line="0" w:lineRule="atLeast"/>
        <w:ind w:left="2880" w:hanging="24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Условия и порядок предоставления субсидий</w:t>
      </w:r>
    </w:p>
    <w:p w:rsidR="00000000" w:rsidRDefault="00E04D94">
      <w:pPr>
        <w:spacing w:line="288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2.1. </w:t>
      </w:r>
      <w:r>
        <w:rPr>
          <w:rFonts w:ascii="Times New Roman" w:eastAsia="Times New Roman" w:hAnsi="Times New Roman"/>
          <w:sz w:val="24"/>
        </w:rPr>
        <w:t>Для получения субсидий учреждение направляет в администрацию следующие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документы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E04D94">
      <w:pPr>
        <w:spacing w:line="14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4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заявление о п</w:t>
      </w:r>
      <w:r>
        <w:rPr>
          <w:rFonts w:ascii="Times New Roman" w:eastAsia="Times New Roman" w:hAnsi="Times New Roman"/>
          <w:sz w:val="24"/>
        </w:rPr>
        <w:t>редоставлении субсидии с указанием целей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размера субсидии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пояснительную записку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содержащую обоснование необходимости предоставления</w:t>
      </w:r>
    </w:p>
    <w:p w:rsidR="00000000" w:rsidRDefault="00E04D94">
      <w:pPr>
        <w:spacing w:line="14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8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бюджетных средств на цели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установленные пунктами </w:t>
      </w:r>
      <w:r>
        <w:rPr>
          <w:rFonts w:ascii="Times New Roman" w:eastAsia="Times New Roman" w:hAnsi="Times New Roman"/>
          <w:sz w:val="24"/>
        </w:rPr>
        <w:t>1.3, 1,5</w:t>
      </w:r>
      <w:r>
        <w:rPr>
          <w:rFonts w:ascii="Times New Roman" w:eastAsia="Times New Roman" w:hAnsi="Times New Roman"/>
          <w:sz w:val="24"/>
        </w:rPr>
        <w:t xml:space="preserve"> раздела </w:t>
      </w:r>
      <w:r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настоящего Порядка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включая расчет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обоснование сумм</w:t>
      </w:r>
      <w:r>
        <w:rPr>
          <w:rFonts w:ascii="Times New Roman" w:eastAsia="Times New Roman" w:hAnsi="Times New Roman"/>
          <w:sz w:val="24"/>
        </w:rPr>
        <w:t>ы субсидии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том числе предварительную смету на выполнение соответствующих работ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оказание услуг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проведение мероприятий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приобретение имущества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за исключением недвижимого имущества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а также предложения поставщиков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подрядчиков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исполнителей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статисти</w:t>
      </w:r>
      <w:r>
        <w:rPr>
          <w:rFonts w:ascii="Times New Roman" w:eastAsia="Times New Roman" w:hAnsi="Times New Roman"/>
          <w:sz w:val="24"/>
        </w:rPr>
        <w:t xml:space="preserve">ческие данные 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или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иную информацию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E04D94">
      <w:pPr>
        <w:spacing w:line="14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перечень объектов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подлежащих ремонту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акт обследования таких объектов и дефектную ведомость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предварительную смету расходов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случае если целью предоставления субсидии является проведение ремонта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реставрации</w:t>
      </w:r>
      <w:r>
        <w:rPr>
          <w:rFonts w:ascii="Times New Roman" w:eastAsia="Times New Roman" w:hAnsi="Times New Roman"/>
          <w:sz w:val="24"/>
        </w:rPr>
        <w:t>);</w:t>
      </w:r>
    </w:p>
    <w:p w:rsidR="00000000" w:rsidRDefault="00E04D94">
      <w:pPr>
        <w:spacing w:line="14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</w:t>
      </w:r>
      <w:r>
        <w:rPr>
          <w:rFonts w:ascii="Times New Roman" w:eastAsia="Times New Roman" w:hAnsi="Times New Roman"/>
          <w:sz w:val="24"/>
        </w:rPr>
        <w:t>формацию о планируемом к приобретению имуществе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случае если целью предоставления субсидии является приобретение имущества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E04D94">
      <w:pPr>
        <w:spacing w:line="14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справку </w:t>
      </w:r>
      <w:proofErr w:type="gramStart"/>
      <w:r>
        <w:rPr>
          <w:rFonts w:ascii="Times New Roman" w:eastAsia="Times New Roman" w:hAnsi="Times New Roman"/>
          <w:sz w:val="24"/>
        </w:rPr>
        <w:t>из налогового органа об отсутствии у учреждения по состоянию на дату</w:t>
      </w:r>
      <w:proofErr w:type="gramEnd"/>
      <w:r>
        <w:rPr>
          <w:rFonts w:ascii="Times New Roman" w:eastAsia="Times New Roman" w:hAnsi="Times New Roman"/>
          <w:sz w:val="24"/>
        </w:rPr>
        <w:t xml:space="preserve"> не ранее </w:t>
      </w:r>
      <w:r>
        <w:rPr>
          <w:rFonts w:ascii="Times New Roman" w:eastAsia="Times New Roman" w:hAnsi="Times New Roman"/>
          <w:sz w:val="24"/>
        </w:rPr>
        <w:t>30</w:t>
      </w:r>
      <w:r>
        <w:rPr>
          <w:rFonts w:ascii="Times New Roman" w:eastAsia="Times New Roman" w:hAnsi="Times New Roman"/>
          <w:sz w:val="24"/>
        </w:rPr>
        <w:t xml:space="preserve"> календарных дней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предшествующих дате по</w:t>
      </w:r>
      <w:r>
        <w:rPr>
          <w:rFonts w:ascii="Times New Roman" w:eastAsia="Times New Roman" w:hAnsi="Times New Roman"/>
          <w:sz w:val="24"/>
        </w:rPr>
        <w:t>дачи заявления о предоставлении субсидии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неисполненной обязанности по уплате налогов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сборов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страховых взносов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пеней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штрафов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процентов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подлежащих уплате в соответствии с законодательством Российской Федерации о налогах и сборах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E04D94">
      <w:pPr>
        <w:spacing w:line="17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 </w:t>
      </w:r>
      <w:r>
        <w:rPr>
          <w:rFonts w:ascii="Times New Roman" w:eastAsia="Times New Roman" w:hAnsi="Times New Roman"/>
          <w:sz w:val="24"/>
        </w:rPr>
        <w:t>Учреждение по с</w:t>
      </w:r>
      <w:r>
        <w:rPr>
          <w:rFonts w:ascii="Times New Roman" w:eastAsia="Times New Roman" w:hAnsi="Times New Roman"/>
          <w:sz w:val="24"/>
        </w:rPr>
        <w:t>остоянию на дату не ранее</w:t>
      </w:r>
      <w:r>
        <w:rPr>
          <w:rFonts w:ascii="Times New Roman" w:eastAsia="Times New Roman" w:hAnsi="Times New Roman"/>
          <w:sz w:val="24"/>
        </w:rPr>
        <w:t xml:space="preserve"> 30 </w:t>
      </w:r>
      <w:r>
        <w:rPr>
          <w:rFonts w:ascii="Times New Roman" w:eastAsia="Times New Roman" w:hAnsi="Times New Roman"/>
          <w:sz w:val="24"/>
        </w:rPr>
        <w:t>календарных дней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предшествующих дате подачи заявления о предоставлении субсидии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должно соответствовать следующим требованиям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E04D94">
      <w:pPr>
        <w:spacing w:line="14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отсутствие у учреждения неисполненной обязанности по уплате налогов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сборов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страховых взносов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пе</w:t>
      </w:r>
      <w:r>
        <w:rPr>
          <w:rFonts w:ascii="Times New Roman" w:eastAsia="Times New Roman" w:hAnsi="Times New Roman"/>
          <w:sz w:val="24"/>
        </w:rPr>
        <w:t>ней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штрафов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процентов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подлежащих уплате в соответствии с законодательством Российской Федерации о налогах и сборах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E04D94">
      <w:pPr>
        <w:spacing w:line="14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2.3. </w:t>
      </w:r>
      <w:r>
        <w:rPr>
          <w:rFonts w:ascii="Times New Roman" w:eastAsia="Times New Roman" w:hAnsi="Times New Roman"/>
          <w:sz w:val="24"/>
        </w:rPr>
        <w:t>Администрацию в течение</w:t>
      </w:r>
      <w:r>
        <w:rPr>
          <w:rFonts w:ascii="Times New Roman" w:eastAsia="Times New Roman" w:hAnsi="Times New Roman"/>
          <w:sz w:val="24"/>
        </w:rPr>
        <w:t xml:space="preserve"> 15 </w:t>
      </w:r>
      <w:r>
        <w:rPr>
          <w:rFonts w:ascii="Times New Roman" w:eastAsia="Times New Roman" w:hAnsi="Times New Roman"/>
          <w:sz w:val="24"/>
        </w:rPr>
        <w:t>рабочих дней со дня представления документов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указанных в пункте </w:t>
      </w:r>
      <w:r>
        <w:rPr>
          <w:rFonts w:ascii="Times New Roman" w:eastAsia="Times New Roman" w:hAnsi="Times New Roman"/>
          <w:sz w:val="24"/>
        </w:rPr>
        <w:t>2.1</w:t>
      </w:r>
      <w:r>
        <w:rPr>
          <w:rFonts w:ascii="Times New Roman" w:eastAsia="Times New Roman" w:hAnsi="Times New Roman"/>
          <w:sz w:val="24"/>
        </w:rPr>
        <w:t xml:space="preserve"> настоящего раздела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осуществляет их</w:t>
      </w:r>
      <w:r>
        <w:rPr>
          <w:rFonts w:ascii="Times New Roman" w:eastAsia="Times New Roman" w:hAnsi="Times New Roman"/>
          <w:sz w:val="24"/>
        </w:rPr>
        <w:t xml:space="preserve"> проверку и принимает решение</w:t>
      </w:r>
    </w:p>
    <w:p w:rsidR="00000000" w:rsidRDefault="00E04D94">
      <w:pPr>
        <w:spacing w:line="14" w:lineRule="exact"/>
        <w:rPr>
          <w:rFonts w:ascii="Times New Roman" w:eastAsia="Times New Roman" w:hAnsi="Times New Roman"/>
        </w:rPr>
      </w:pPr>
    </w:p>
    <w:p w:rsidR="00000000" w:rsidRDefault="00E04D94">
      <w:pPr>
        <w:numPr>
          <w:ilvl w:val="0"/>
          <w:numId w:val="5"/>
        </w:numPr>
        <w:tabs>
          <w:tab w:val="left" w:pos="500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предоставлении</w:t>
      </w:r>
      <w:proofErr w:type="gramEnd"/>
      <w:r>
        <w:rPr>
          <w:rFonts w:ascii="Times New Roman" w:eastAsia="Times New Roman" w:hAnsi="Times New Roman"/>
          <w:sz w:val="24"/>
        </w:rPr>
        <w:t xml:space="preserve"> субсидий либо об отказе в предоставлении субсидии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 чем уведомляет учреждение в течение </w:t>
      </w:r>
      <w:r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рабочих дней со дня принятия соответствующего решения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E04D9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E04D94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2.4. </w:t>
      </w:r>
      <w:r>
        <w:rPr>
          <w:rFonts w:ascii="Times New Roman" w:eastAsia="Times New Roman" w:hAnsi="Times New Roman"/>
          <w:sz w:val="24"/>
        </w:rPr>
        <w:t>Основаниями для отказа в предоставлении субсидии являются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E04D94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E04D94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несоответствие представленных учреждением документов требованиям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установленным пунктом </w:t>
      </w:r>
      <w:r>
        <w:rPr>
          <w:rFonts w:ascii="Times New Roman" w:eastAsia="Times New Roman" w:hAnsi="Times New Roman"/>
          <w:sz w:val="24"/>
        </w:rPr>
        <w:t>2.1</w:t>
      </w:r>
      <w:r>
        <w:rPr>
          <w:rFonts w:ascii="Times New Roman" w:eastAsia="Times New Roman" w:hAnsi="Times New Roman"/>
          <w:sz w:val="24"/>
        </w:rPr>
        <w:t xml:space="preserve"> настоящего раздела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или непредставление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представление не в полном объеме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указанных документов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E04D94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E04D94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недостоверность информации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содержащейся в документах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представл</w:t>
      </w:r>
      <w:r>
        <w:rPr>
          <w:rFonts w:ascii="Times New Roman" w:eastAsia="Times New Roman" w:hAnsi="Times New Roman"/>
          <w:sz w:val="24"/>
        </w:rPr>
        <w:t>енных учреждением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E04D94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E04D94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несоответствие учреждения требованиям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установленным пунктом </w:t>
      </w:r>
      <w:r>
        <w:rPr>
          <w:rFonts w:ascii="Times New Roman" w:eastAsia="Times New Roman" w:hAnsi="Times New Roman"/>
          <w:sz w:val="24"/>
        </w:rPr>
        <w:t>2.2</w:t>
      </w:r>
      <w:r>
        <w:rPr>
          <w:rFonts w:ascii="Times New Roman" w:eastAsia="Times New Roman" w:hAnsi="Times New Roman"/>
          <w:sz w:val="24"/>
        </w:rPr>
        <w:t xml:space="preserve"> настоящего раздела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E04D94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  <w:sectPr w:rsidR="00000000">
          <w:pgSz w:w="11900" w:h="16838"/>
          <w:pgMar w:top="700" w:right="566" w:bottom="144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E04D94">
      <w:pPr>
        <w:spacing w:line="0" w:lineRule="atLeast"/>
        <w:ind w:right="-259"/>
        <w:jc w:val="center"/>
        <w:rPr>
          <w:rFonts w:ascii="Times New Roman" w:eastAsia="Times New Roman" w:hAnsi="Times New Roman"/>
        </w:rPr>
      </w:pPr>
      <w:bookmarkStart w:id="3" w:name="page4"/>
      <w:bookmarkEnd w:id="3"/>
      <w:r>
        <w:rPr>
          <w:rFonts w:ascii="Times New Roman" w:eastAsia="Times New Roman" w:hAnsi="Times New Roman"/>
        </w:rPr>
        <w:lastRenderedPageBreak/>
        <w:t>4</w:t>
      </w:r>
    </w:p>
    <w:p w:rsidR="00000000" w:rsidRDefault="00E04D94">
      <w:pPr>
        <w:spacing w:line="205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2.5. </w:t>
      </w:r>
      <w:r>
        <w:rPr>
          <w:rFonts w:ascii="Times New Roman" w:eastAsia="Times New Roman" w:hAnsi="Times New Roman"/>
          <w:sz w:val="24"/>
        </w:rPr>
        <w:t>В случае принятия решения о предоставлении субсидии администраци</w:t>
      </w:r>
      <w:r w:rsidR="001E353A">
        <w:rPr>
          <w:rFonts w:ascii="Times New Roman" w:eastAsia="Times New Roman" w:hAnsi="Times New Roman"/>
          <w:sz w:val="24"/>
        </w:rPr>
        <w:t>я</w:t>
      </w:r>
      <w:r>
        <w:rPr>
          <w:rFonts w:ascii="Times New Roman" w:eastAsia="Times New Roman" w:hAnsi="Times New Roman"/>
          <w:sz w:val="24"/>
        </w:rPr>
        <w:t xml:space="preserve"> в течение</w:t>
      </w:r>
      <w:r>
        <w:rPr>
          <w:rFonts w:ascii="Times New Roman" w:eastAsia="Times New Roman" w:hAnsi="Times New Roman"/>
          <w:sz w:val="24"/>
        </w:rPr>
        <w:t xml:space="preserve"> 10 </w:t>
      </w:r>
      <w:r>
        <w:rPr>
          <w:rFonts w:ascii="Times New Roman" w:eastAsia="Times New Roman" w:hAnsi="Times New Roman"/>
          <w:sz w:val="24"/>
        </w:rPr>
        <w:t>дней со дня принятия такого решения заключает с учреждением сог</w:t>
      </w:r>
      <w:r>
        <w:rPr>
          <w:rFonts w:ascii="Times New Roman" w:eastAsia="Times New Roman" w:hAnsi="Times New Roman"/>
          <w:sz w:val="24"/>
        </w:rPr>
        <w:t>лашение 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предоставлении субсидии в соответствии с типовой формой, утвержденной администрацией </w:t>
      </w:r>
      <w:r w:rsidR="00732CCF">
        <w:rPr>
          <w:rFonts w:ascii="Times New Roman" w:eastAsia="Times New Roman" w:hAnsi="Times New Roman"/>
          <w:sz w:val="24"/>
        </w:rPr>
        <w:t>Лукиче</w:t>
      </w:r>
      <w:r>
        <w:rPr>
          <w:rFonts w:ascii="Times New Roman" w:eastAsia="Times New Roman" w:hAnsi="Times New Roman"/>
          <w:sz w:val="24"/>
        </w:rPr>
        <w:t xml:space="preserve">вского сельского поселения (далее </w:t>
      </w:r>
      <w:r>
        <w:rPr>
          <w:rFonts w:ascii="Times New Roman" w:eastAsia="Times New Roman" w:hAnsi="Times New Roman"/>
          <w:sz w:val="24"/>
        </w:rPr>
        <w:t>– соглашение)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Условия и порядок заключения дополнительного соглашения к соглашению предусматриваются в соглашении.</w:t>
      </w:r>
    </w:p>
    <w:p w:rsidR="00000000" w:rsidRDefault="00E04D94">
      <w:pPr>
        <w:spacing w:line="18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>
        <w:rPr>
          <w:rFonts w:ascii="Times New Roman" w:eastAsia="Times New Roman" w:hAnsi="Times New Roman"/>
          <w:sz w:val="24"/>
        </w:rPr>
        <w:t xml:space="preserve">6. </w:t>
      </w:r>
      <w:r>
        <w:rPr>
          <w:rFonts w:ascii="Times New Roman" w:eastAsia="Times New Roman" w:hAnsi="Times New Roman"/>
          <w:sz w:val="24"/>
        </w:rPr>
        <w:t>Перечисление субсидий осуществляется в сроки (с периодичностью),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установленные соглашением, на счет учреждения, открытый в Администрации </w:t>
      </w:r>
      <w:r w:rsidR="00732CCF">
        <w:rPr>
          <w:rFonts w:ascii="Times New Roman" w:eastAsia="Times New Roman" w:hAnsi="Times New Roman"/>
          <w:sz w:val="24"/>
        </w:rPr>
        <w:t>Лукиче</w:t>
      </w:r>
      <w:r>
        <w:rPr>
          <w:rFonts w:ascii="Times New Roman" w:eastAsia="Times New Roman" w:hAnsi="Times New Roman"/>
          <w:sz w:val="24"/>
        </w:rPr>
        <w:t>вского сельского поселения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E04D94">
      <w:pPr>
        <w:spacing w:line="278" w:lineRule="exact"/>
        <w:rPr>
          <w:rFonts w:ascii="Times New Roman" w:eastAsia="Times New Roman" w:hAnsi="Times New Roman"/>
        </w:rPr>
      </w:pPr>
    </w:p>
    <w:p w:rsidR="00000000" w:rsidRDefault="00E04D94">
      <w:pPr>
        <w:numPr>
          <w:ilvl w:val="0"/>
          <w:numId w:val="6"/>
        </w:numPr>
        <w:tabs>
          <w:tab w:val="left" w:pos="3900"/>
        </w:tabs>
        <w:spacing w:line="0" w:lineRule="atLeast"/>
        <w:ind w:left="3900" w:hanging="2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Требования к отчетности</w:t>
      </w:r>
    </w:p>
    <w:p w:rsidR="00000000" w:rsidRDefault="00E04D94">
      <w:pPr>
        <w:spacing w:line="288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3.1. </w:t>
      </w:r>
      <w:r>
        <w:rPr>
          <w:rFonts w:ascii="Times New Roman" w:eastAsia="Times New Roman" w:hAnsi="Times New Roman"/>
          <w:sz w:val="24"/>
        </w:rPr>
        <w:t>Учреждение, которому предоставлена субсидия, ежек</w:t>
      </w:r>
      <w:r>
        <w:rPr>
          <w:rFonts w:ascii="Times New Roman" w:eastAsia="Times New Roman" w:hAnsi="Times New Roman"/>
          <w:sz w:val="24"/>
        </w:rPr>
        <w:t>вартально, в срок до</w:t>
      </w:r>
      <w:r>
        <w:rPr>
          <w:rFonts w:ascii="Times New Roman" w:eastAsia="Times New Roman" w:hAnsi="Times New Roman"/>
          <w:sz w:val="24"/>
        </w:rPr>
        <w:t xml:space="preserve"> 10-</w:t>
      </w:r>
      <w:r>
        <w:rPr>
          <w:rFonts w:ascii="Times New Roman" w:eastAsia="Times New Roman" w:hAnsi="Times New Roman"/>
          <w:sz w:val="24"/>
        </w:rPr>
        <w:t>го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числа месяца, следующего за отчетным кварталом, представляет в администрацию отчет о расходах, источником финансового обеспечения которых является субсидия, по форме согласно приложению № </w:t>
      </w:r>
      <w:r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к настоящему Порядку.</w:t>
      </w:r>
    </w:p>
    <w:p w:rsidR="00000000" w:rsidRDefault="00E04D94">
      <w:pPr>
        <w:spacing w:line="14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3.2. </w:t>
      </w:r>
      <w:r>
        <w:rPr>
          <w:rFonts w:ascii="Times New Roman" w:eastAsia="Times New Roman" w:hAnsi="Times New Roman"/>
          <w:sz w:val="24"/>
        </w:rPr>
        <w:t>Учреждение,</w:t>
      </w:r>
      <w:r>
        <w:rPr>
          <w:rFonts w:ascii="Times New Roman" w:eastAsia="Times New Roman" w:hAnsi="Times New Roman"/>
          <w:sz w:val="24"/>
        </w:rPr>
        <w:t xml:space="preserve"> которому предоставлена субсидия на цели, указанные в подпункте</w:t>
      </w:r>
      <w:r>
        <w:rPr>
          <w:rFonts w:ascii="Times New Roman" w:eastAsia="Times New Roman" w:hAnsi="Times New Roman"/>
          <w:sz w:val="24"/>
        </w:rPr>
        <w:t xml:space="preserve"> 1.3.12 </w:t>
      </w:r>
      <w:r>
        <w:rPr>
          <w:rFonts w:ascii="Times New Roman" w:eastAsia="Times New Roman" w:hAnsi="Times New Roman"/>
          <w:sz w:val="24"/>
        </w:rPr>
        <w:t>пункта</w:t>
      </w:r>
      <w:r>
        <w:rPr>
          <w:rFonts w:ascii="Times New Roman" w:eastAsia="Times New Roman" w:hAnsi="Times New Roman"/>
          <w:sz w:val="24"/>
        </w:rPr>
        <w:t xml:space="preserve"> 1.3 </w:t>
      </w:r>
      <w:r>
        <w:rPr>
          <w:rFonts w:ascii="Times New Roman" w:eastAsia="Times New Roman" w:hAnsi="Times New Roman"/>
          <w:sz w:val="24"/>
        </w:rPr>
        <w:t>раздела</w:t>
      </w:r>
      <w:r>
        <w:rPr>
          <w:rFonts w:ascii="Times New Roman" w:eastAsia="Times New Roman" w:hAnsi="Times New Roman"/>
          <w:sz w:val="24"/>
        </w:rPr>
        <w:t xml:space="preserve"> 1 </w:t>
      </w:r>
      <w:r>
        <w:rPr>
          <w:rFonts w:ascii="Times New Roman" w:eastAsia="Times New Roman" w:hAnsi="Times New Roman"/>
          <w:sz w:val="24"/>
        </w:rPr>
        <w:t>настоящего Порядка в срок до</w:t>
      </w:r>
      <w:r>
        <w:rPr>
          <w:rFonts w:ascii="Times New Roman" w:eastAsia="Times New Roman" w:hAnsi="Times New Roman"/>
          <w:sz w:val="24"/>
        </w:rPr>
        <w:t xml:space="preserve"> 15 </w:t>
      </w:r>
      <w:r>
        <w:rPr>
          <w:rFonts w:ascii="Times New Roman" w:eastAsia="Times New Roman" w:hAnsi="Times New Roman"/>
          <w:sz w:val="24"/>
        </w:rPr>
        <w:t>января года, следующего за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отчетным годом, представляет в администрацию отчет о достижении результата предоставления субсидии по фор</w:t>
      </w:r>
      <w:r>
        <w:rPr>
          <w:rFonts w:ascii="Times New Roman" w:eastAsia="Times New Roman" w:hAnsi="Times New Roman"/>
          <w:sz w:val="24"/>
        </w:rPr>
        <w:t xml:space="preserve">ме согласно приложению № </w:t>
      </w:r>
      <w:r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к настоящему Порядку.</w:t>
      </w:r>
    </w:p>
    <w:p w:rsidR="00000000" w:rsidRDefault="00E04D94">
      <w:pPr>
        <w:spacing w:line="14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3.3. </w:t>
      </w:r>
      <w:r>
        <w:rPr>
          <w:rFonts w:ascii="Times New Roman" w:eastAsia="Times New Roman" w:hAnsi="Times New Roman"/>
          <w:sz w:val="24"/>
        </w:rPr>
        <w:t>Администраци</w:t>
      </w:r>
      <w:r w:rsidR="00472594">
        <w:rPr>
          <w:rFonts w:ascii="Times New Roman" w:eastAsia="Times New Roman" w:hAnsi="Times New Roman"/>
          <w:sz w:val="24"/>
        </w:rPr>
        <w:t>я</w:t>
      </w:r>
      <w:r>
        <w:rPr>
          <w:rFonts w:ascii="Times New Roman" w:eastAsia="Times New Roman" w:hAnsi="Times New Roman"/>
          <w:sz w:val="24"/>
        </w:rPr>
        <w:t xml:space="preserve"> вправе устанавливать в соглашении дополнительные формы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отчетности и сроки ее представления.</w:t>
      </w:r>
    </w:p>
    <w:p w:rsidR="00000000" w:rsidRDefault="00E04D94">
      <w:pPr>
        <w:spacing w:line="290" w:lineRule="exact"/>
        <w:rPr>
          <w:rFonts w:ascii="Times New Roman" w:eastAsia="Times New Roman" w:hAnsi="Times New Roman"/>
        </w:rPr>
      </w:pPr>
    </w:p>
    <w:p w:rsidR="00000000" w:rsidRDefault="00E04D94">
      <w:pPr>
        <w:numPr>
          <w:ilvl w:val="0"/>
          <w:numId w:val="7"/>
        </w:numPr>
        <w:tabs>
          <w:tab w:val="left" w:pos="3943"/>
        </w:tabs>
        <w:spacing w:line="234" w:lineRule="auto"/>
        <w:ind w:left="2880" w:right="2620" w:firstLine="8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Порядок осуществления </w:t>
      </w:r>
      <w:proofErr w:type="gramStart"/>
      <w:r>
        <w:rPr>
          <w:rFonts w:ascii="Times New Roman" w:eastAsia="Times New Roman" w:hAnsi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</w:rPr>
        <w:t xml:space="preserve"> соблюдением целей и условий</w:t>
      </w:r>
    </w:p>
    <w:p w:rsidR="00000000" w:rsidRDefault="00E04D94">
      <w:pPr>
        <w:spacing w:line="2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0" w:lineRule="atLeast"/>
        <w:ind w:left="1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предоставления субсидий и ответ</w:t>
      </w:r>
      <w:r>
        <w:rPr>
          <w:rFonts w:ascii="Times New Roman" w:eastAsia="Times New Roman" w:hAnsi="Times New Roman"/>
          <w:sz w:val="24"/>
        </w:rPr>
        <w:t>ственность за их несоблюдение</w:t>
      </w:r>
    </w:p>
    <w:p w:rsidR="00000000" w:rsidRDefault="00E04D94">
      <w:pPr>
        <w:spacing w:line="289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4.1. </w:t>
      </w:r>
      <w:proofErr w:type="gramStart"/>
      <w:r>
        <w:rPr>
          <w:rFonts w:ascii="Times New Roman" w:eastAsia="Times New Roman" w:hAnsi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</w:rPr>
        <w:t xml:space="preserve"> соблюдением целей и условий предоставления учреждению субсидии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осуществляется администрацией или органом муниципального финансового контроля в соответствии с бюджетным законодательством Российской Федерации.</w:t>
      </w:r>
    </w:p>
    <w:p w:rsidR="00000000" w:rsidRDefault="00E04D94">
      <w:pPr>
        <w:spacing w:line="14" w:lineRule="exact"/>
        <w:rPr>
          <w:rFonts w:ascii="Times New Roman" w:eastAsia="Times New Roman" w:hAnsi="Times New Roman"/>
        </w:rPr>
      </w:pPr>
    </w:p>
    <w:p w:rsidR="00000000" w:rsidRDefault="00E04D94">
      <w:pPr>
        <w:numPr>
          <w:ilvl w:val="0"/>
          <w:numId w:val="8"/>
        </w:numPr>
        <w:tabs>
          <w:tab w:val="left" w:pos="1335"/>
        </w:tabs>
        <w:spacing w:line="237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случае несоблюдения учреждением целей и условий, установленных при предоставлении субсидии, выявленного по результатам проверок, проведенных администрацией или органом муниципального финансового контроля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администрация расторгает соглашение в односторонне</w:t>
      </w:r>
      <w:r>
        <w:rPr>
          <w:rFonts w:ascii="Times New Roman" w:eastAsia="Times New Roman" w:hAnsi="Times New Roman"/>
          <w:sz w:val="24"/>
        </w:rPr>
        <w:t>м порядке, а средства в размере неиспользованной части субсидии подлежат возврату в бюджет сельского поселения на основании:</w:t>
      </w:r>
      <w:proofErr w:type="gramEnd"/>
    </w:p>
    <w:p w:rsidR="00000000" w:rsidRDefault="00E04D94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000000" w:rsidRDefault="00E04D94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требования администрации </w:t>
      </w:r>
      <w:r>
        <w:rPr>
          <w:rFonts w:ascii="Times New Roman" w:eastAsia="Times New Roman" w:hAnsi="Times New Roman"/>
          <w:sz w:val="24"/>
        </w:rPr>
        <w:t xml:space="preserve">– в течение </w:t>
      </w:r>
      <w:r>
        <w:rPr>
          <w:rFonts w:ascii="Times New Roman" w:eastAsia="Times New Roman" w:hAnsi="Times New Roman"/>
          <w:sz w:val="24"/>
        </w:rPr>
        <w:t>30</w:t>
      </w:r>
      <w:r>
        <w:rPr>
          <w:rFonts w:ascii="Times New Roman" w:eastAsia="Times New Roman" w:hAnsi="Times New Roman"/>
          <w:sz w:val="24"/>
        </w:rPr>
        <w:t xml:space="preserve"> дней со дня получения учреждением соответствующего требования;</w:t>
      </w:r>
    </w:p>
    <w:p w:rsidR="00000000" w:rsidRDefault="00E04D94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E04D94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представления и (или) пред</w:t>
      </w:r>
      <w:r>
        <w:rPr>
          <w:rFonts w:ascii="Times New Roman" w:eastAsia="Times New Roman" w:hAnsi="Times New Roman"/>
          <w:sz w:val="24"/>
        </w:rPr>
        <w:t xml:space="preserve">писания органа муниципального финансового контроля </w:t>
      </w:r>
      <w:r>
        <w:rPr>
          <w:rFonts w:ascii="Times New Roman" w:eastAsia="Times New Roman" w:hAnsi="Times New Roman"/>
          <w:sz w:val="24"/>
        </w:rPr>
        <w:t>– в срок, установленный в соответствии с бюджетным законодательством Российской Федерации.</w:t>
      </w:r>
    </w:p>
    <w:p w:rsidR="00000000" w:rsidRDefault="00E04D94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00000" w:rsidRDefault="00E04D94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4.2. </w:t>
      </w:r>
      <w:r>
        <w:rPr>
          <w:rFonts w:ascii="Times New Roman" w:eastAsia="Times New Roman" w:hAnsi="Times New Roman"/>
          <w:sz w:val="24"/>
        </w:rPr>
        <w:t xml:space="preserve">В случае </w:t>
      </w:r>
      <w:proofErr w:type="spellStart"/>
      <w:r>
        <w:rPr>
          <w:rFonts w:ascii="Times New Roman" w:eastAsia="Times New Roman" w:hAnsi="Times New Roman"/>
          <w:sz w:val="24"/>
        </w:rPr>
        <w:t>недостижения</w:t>
      </w:r>
      <w:proofErr w:type="spellEnd"/>
      <w:r>
        <w:rPr>
          <w:rFonts w:ascii="Times New Roman" w:eastAsia="Times New Roman" w:hAnsi="Times New Roman"/>
          <w:sz w:val="24"/>
        </w:rPr>
        <w:t xml:space="preserve"> результата предоставления субсидии, установленного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подпунктом </w:t>
      </w:r>
      <w:r>
        <w:rPr>
          <w:rFonts w:ascii="Times New Roman" w:eastAsia="Times New Roman" w:hAnsi="Times New Roman"/>
          <w:sz w:val="24"/>
        </w:rPr>
        <w:t>1.3.12</w:t>
      </w:r>
      <w:r>
        <w:rPr>
          <w:rFonts w:ascii="Times New Roman" w:eastAsia="Times New Roman" w:hAnsi="Times New Roman"/>
          <w:sz w:val="24"/>
        </w:rPr>
        <w:t xml:space="preserve"> пункта </w:t>
      </w:r>
      <w:r>
        <w:rPr>
          <w:rFonts w:ascii="Times New Roman" w:eastAsia="Times New Roman" w:hAnsi="Times New Roman"/>
          <w:sz w:val="24"/>
        </w:rPr>
        <w:t>1.3</w:t>
      </w:r>
      <w:r>
        <w:rPr>
          <w:rFonts w:ascii="Times New Roman" w:eastAsia="Times New Roman" w:hAnsi="Times New Roman"/>
          <w:sz w:val="24"/>
        </w:rPr>
        <w:t xml:space="preserve"> раздел</w:t>
      </w:r>
      <w:r>
        <w:rPr>
          <w:rFonts w:ascii="Times New Roman" w:eastAsia="Times New Roman" w:hAnsi="Times New Roman"/>
          <w:sz w:val="24"/>
        </w:rPr>
        <w:t xml:space="preserve">а </w:t>
      </w:r>
      <w:r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настоящего Порядка, администрация расторгает соглашение в одностороннем порядке, а средства в размере неиспользованной части субсидии подлежат возврату в бюджет сельского поселения на основании требования администрации в течение </w:t>
      </w:r>
      <w:r>
        <w:rPr>
          <w:rFonts w:ascii="Times New Roman" w:eastAsia="Times New Roman" w:hAnsi="Times New Roman"/>
          <w:sz w:val="24"/>
        </w:rPr>
        <w:t>30</w:t>
      </w:r>
      <w:r>
        <w:rPr>
          <w:rFonts w:ascii="Times New Roman" w:eastAsia="Times New Roman" w:hAnsi="Times New Roman"/>
          <w:sz w:val="24"/>
        </w:rPr>
        <w:t xml:space="preserve"> дней со дня получени</w:t>
      </w:r>
      <w:r>
        <w:rPr>
          <w:rFonts w:ascii="Times New Roman" w:eastAsia="Times New Roman" w:hAnsi="Times New Roman"/>
          <w:sz w:val="24"/>
        </w:rPr>
        <w:t>я требования.</w:t>
      </w:r>
    </w:p>
    <w:p w:rsidR="00000000" w:rsidRDefault="00E04D94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000000" w:rsidRDefault="00E04D94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4.3. </w:t>
      </w:r>
      <w:proofErr w:type="gramStart"/>
      <w:r>
        <w:rPr>
          <w:rFonts w:ascii="Times New Roman" w:eastAsia="Times New Roman" w:hAnsi="Times New Roman"/>
          <w:sz w:val="24"/>
        </w:rPr>
        <w:t>В случае наличия у учреждения потребности в направлении в текущем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финансовом году на цели, установленные при предоставлении субсидий, не использованных остатков средств субсидий (далее </w:t>
      </w:r>
      <w:r>
        <w:rPr>
          <w:rFonts w:ascii="Times New Roman" w:eastAsia="Times New Roman" w:hAnsi="Times New Roman"/>
          <w:sz w:val="24"/>
        </w:rPr>
        <w:t>– остатки субсидий) и (или) средств от возврата ран</w:t>
      </w:r>
      <w:r>
        <w:rPr>
          <w:rFonts w:ascii="Times New Roman" w:eastAsia="Times New Roman" w:hAnsi="Times New Roman"/>
          <w:sz w:val="24"/>
        </w:rPr>
        <w:t xml:space="preserve">ее произведенных учреждениями выплат, источником финансового обеспечения которых являются субсидии (далее </w:t>
      </w:r>
      <w:r>
        <w:rPr>
          <w:rFonts w:ascii="Times New Roman" w:eastAsia="Times New Roman" w:hAnsi="Times New Roman"/>
          <w:sz w:val="24"/>
        </w:rPr>
        <w:t xml:space="preserve">– средства от возврата), учреждение не позднее </w:t>
      </w:r>
      <w:r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марта текущего финансового года направляет в администрацию информацию о наличии у</w:t>
      </w:r>
      <w:proofErr w:type="gramEnd"/>
      <w:r>
        <w:rPr>
          <w:rFonts w:ascii="Times New Roman" w:eastAsia="Times New Roman" w:hAnsi="Times New Roman"/>
          <w:sz w:val="24"/>
        </w:rPr>
        <w:t xml:space="preserve"> учреждения неисполн</w:t>
      </w:r>
      <w:r>
        <w:rPr>
          <w:rFonts w:ascii="Times New Roman" w:eastAsia="Times New Roman" w:hAnsi="Times New Roman"/>
          <w:sz w:val="24"/>
        </w:rPr>
        <w:t xml:space="preserve">енных обязательств, источником финансового обеспечения которых являются не использованные на </w:t>
      </w:r>
      <w:r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января текущего финансового года остатки субсидий и (или) средства</w:t>
      </w:r>
    </w:p>
    <w:p w:rsidR="00000000" w:rsidRDefault="00E04D94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4"/>
        </w:rPr>
        <w:sectPr w:rsidR="00000000">
          <w:pgSz w:w="11900" w:h="16838"/>
          <w:pgMar w:top="700" w:right="566" w:bottom="803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E04D94">
      <w:pPr>
        <w:spacing w:line="0" w:lineRule="atLeast"/>
        <w:ind w:right="-259"/>
        <w:jc w:val="center"/>
        <w:rPr>
          <w:rFonts w:ascii="Times New Roman" w:eastAsia="Times New Roman" w:hAnsi="Times New Roman"/>
        </w:rPr>
      </w:pPr>
      <w:bookmarkStart w:id="4" w:name="page5"/>
      <w:bookmarkEnd w:id="4"/>
      <w:r>
        <w:rPr>
          <w:rFonts w:ascii="Times New Roman" w:eastAsia="Times New Roman" w:hAnsi="Times New Roman"/>
        </w:rPr>
        <w:lastRenderedPageBreak/>
        <w:t>5</w:t>
      </w:r>
    </w:p>
    <w:p w:rsidR="00000000" w:rsidRDefault="00E04D94">
      <w:pPr>
        <w:spacing w:line="205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возврата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 также документы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копии документов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подтверждающие наличие и объем указанны</w:t>
      </w:r>
      <w:r>
        <w:rPr>
          <w:rFonts w:ascii="Times New Roman" w:eastAsia="Times New Roman" w:hAnsi="Times New Roman"/>
          <w:sz w:val="24"/>
        </w:rPr>
        <w:t xml:space="preserve">х обязательств учреждения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за исключением обязательств по выплатам физическим лицам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E04D94">
      <w:pPr>
        <w:spacing w:line="14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Администрация в течение </w:t>
      </w:r>
      <w:r>
        <w:rPr>
          <w:rFonts w:ascii="Times New Roman" w:eastAsia="Times New Roman" w:hAnsi="Times New Roman"/>
          <w:sz w:val="24"/>
        </w:rPr>
        <w:t>10</w:t>
      </w:r>
      <w:r>
        <w:rPr>
          <w:rFonts w:ascii="Times New Roman" w:eastAsia="Times New Roman" w:hAnsi="Times New Roman"/>
          <w:sz w:val="24"/>
        </w:rPr>
        <w:t xml:space="preserve"> дней со дня получения документов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указанных в абзаце первом настоящего пункта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рассматривает их и принимает решение о наличии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отсутствии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пот</w:t>
      </w:r>
      <w:r>
        <w:rPr>
          <w:rFonts w:ascii="Times New Roman" w:eastAsia="Times New Roman" w:hAnsi="Times New Roman"/>
          <w:sz w:val="24"/>
        </w:rPr>
        <w:t>ребности в направлении не использованных остатков субсидии на достижение целей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установленных при предоставлении субсидии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или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решение об использовании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об отказе</w:t>
      </w:r>
      <w:proofErr w:type="gramEnd"/>
    </w:p>
    <w:p w:rsidR="00000000" w:rsidRDefault="00E04D94">
      <w:pPr>
        <w:spacing w:line="14" w:lineRule="exact"/>
        <w:rPr>
          <w:rFonts w:ascii="Times New Roman" w:eastAsia="Times New Roman" w:hAnsi="Times New Roman"/>
        </w:rPr>
      </w:pPr>
    </w:p>
    <w:p w:rsidR="00000000" w:rsidRDefault="00E04D94">
      <w:pPr>
        <w:numPr>
          <w:ilvl w:val="0"/>
          <w:numId w:val="9"/>
        </w:numPr>
        <w:tabs>
          <w:tab w:val="left" w:pos="433"/>
        </w:tabs>
        <w:spacing w:line="234" w:lineRule="auto"/>
        <w:ind w:left="260" w:firstLine="2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использовании</w:t>
      </w:r>
      <w:proofErr w:type="gramEnd"/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в текущем финансовом году средств от возврата для достижения целей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устан</w:t>
      </w:r>
      <w:r>
        <w:rPr>
          <w:rFonts w:ascii="Times New Roman" w:eastAsia="Times New Roman" w:hAnsi="Times New Roman"/>
          <w:sz w:val="24"/>
        </w:rPr>
        <w:t>овленных при предоставлении субсидии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E04D94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E04D94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Не использованные на </w:t>
      </w:r>
      <w:r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января текущего финансового года остатки субсидии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отношении которых администрацией не принято решение о наличии потребности в направлении их на цели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установленные при предоставлении субсидии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подлежат перечислению в бюджет сельского поселения не позднее </w:t>
      </w:r>
      <w:r>
        <w:rPr>
          <w:rFonts w:ascii="Times New Roman" w:eastAsia="Times New Roman" w:hAnsi="Times New Roman"/>
          <w:sz w:val="24"/>
        </w:rPr>
        <w:t>15</w:t>
      </w:r>
      <w:r>
        <w:rPr>
          <w:rFonts w:ascii="Times New Roman" w:eastAsia="Times New Roman" w:hAnsi="Times New Roman"/>
          <w:sz w:val="24"/>
        </w:rPr>
        <w:t xml:space="preserve"> марта текущего года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E04D94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  <w:sectPr w:rsidR="00000000">
          <w:pgSz w:w="11900" w:h="16838"/>
          <w:pgMar w:top="700" w:right="566" w:bottom="1440" w:left="1440" w:header="0" w:footer="0" w:gutter="0"/>
          <w:cols w:space="0" w:equalWidth="0">
            <w:col w:w="9900"/>
          </w:cols>
          <w:docGrid w:linePitch="360"/>
        </w:sectPr>
      </w:pPr>
    </w:p>
    <w:p w:rsidR="00000000" w:rsidRDefault="00E04D94">
      <w:pPr>
        <w:spacing w:line="0" w:lineRule="atLeast"/>
        <w:jc w:val="center"/>
        <w:rPr>
          <w:rFonts w:ascii="Times New Roman" w:eastAsia="Times New Roman" w:hAnsi="Times New Roman"/>
        </w:rPr>
      </w:pPr>
      <w:bookmarkStart w:id="5" w:name="page6"/>
      <w:bookmarkEnd w:id="5"/>
      <w:r>
        <w:rPr>
          <w:rFonts w:ascii="Times New Roman" w:eastAsia="Times New Roman" w:hAnsi="Times New Roman"/>
        </w:rPr>
        <w:lastRenderedPageBreak/>
        <w:t>6</w:t>
      </w:r>
    </w:p>
    <w:p w:rsidR="00000000" w:rsidRDefault="00E04D94">
      <w:pPr>
        <w:spacing w:line="193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0" w:lineRule="atLeast"/>
        <w:ind w:left="90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Приложение № </w:t>
      </w:r>
      <w:r>
        <w:rPr>
          <w:rFonts w:ascii="Times New Roman" w:eastAsia="Times New Roman" w:hAnsi="Times New Roman"/>
          <w:sz w:val="24"/>
        </w:rPr>
        <w:t>1</w:t>
      </w:r>
    </w:p>
    <w:p w:rsidR="00000000" w:rsidRDefault="00E04D94">
      <w:pPr>
        <w:spacing w:line="0" w:lineRule="atLeast"/>
        <w:ind w:left="90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Порядку определения объема</w:t>
      </w:r>
    </w:p>
    <w:p w:rsidR="00000000" w:rsidRDefault="00E04D94">
      <w:pPr>
        <w:spacing w:line="0" w:lineRule="atLeast"/>
        <w:ind w:left="90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 условиям предоставления из </w:t>
      </w:r>
      <w:r w:rsidR="00692D0D">
        <w:rPr>
          <w:rFonts w:ascii="Times New Roman" w:eastAsia="Times New Roman" w:hAnsi="Times New Roman"/>
          <w:sz w:val="24"/>
        </w:rPr>
        <w:t>местного</w:t>
      </w:r>
      <w:r>
        <w:rPr>
          <w:rFonts w:ascii="Times New Roman" w:eastAsia="Times New Roman" w:hAnsi="Times New Roman"/>
          <w:sz w:val="24"/>
        </w:rPr>
        <w:t xml:space="preserve"> бюджета</w:t>
      </w:r>
    </w:p>
    <w:p w:rsidR="00000000" w:rsidRDefault="00E04D94">
      <w:pPr>
        <w:spacing w:line="0" w:lineRule="atLeast"/>
        <w:ind w:left="90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субсидий на иные цели </w:t>
      </w:r>
      <w:proofErr w:type="gramStart"/>
      <w:r>
        <w:rPr>
          <w:rFonts w:ascii="Times New Roman" w:eastAsia="Times New Roman" w:hAnsi="Times New Roman"/>
          <w:sz w:val="24"/>
        </w:rPr>
        <w:t>муниципальным</w:t>
      </w:r>
      <w:proofErr w:type="gramEnd"/>
      <w:r>
        <w:rPr>
          <w:rFonts w:ascii="Times New Roman" w:eastAsia="Times New Roman" w:hAnsi="Times New Roman"/>
          <w:sz w:val="24"/>
        </w:rPr>
        <w:t xml:space="preserve"> автономным</w:t>
      </w:r>
    </w:p>
    <w:p w:rsidR="00000000" w:rsidRDefault="00E04D94">
      <w:pPr>
        <w:spacing w:line="0" w:lineRule="atLeast"/>
        <w:ind w:left="90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 бюджетным учреждениям </w:t>
      </w:r>
      <w:r w:rsidR="00732CCF">
        <w:rPr>
          <w:rFonts w:ascii="Times New Roman" w:eastAsia="Times New Roman" w:hAnsi="Times New Roman"/>
          <w:sz w:val="24"/>
        </w:rPr>
        <w:t>Лукиче</w:t>
      </w:r>
      <w:r>
        <w:rPr>
          <w:rFonts w:ascii="Times New Roman" w:eastAsia="Times New Roman" w:hAnsi="Times New Roman"/>
          <w:sz w:val="24"/>
        </w:rPr>
        <w:t>вского</w:t>
      </w:r>
    </w:p>
    <w:p w:rsidR="00000000" w:rsidRDefault="00E04D94">
      <w:pPr>
        <w:spacing w:line="0" w:lineRule="atLeast"/>
        <w:ind w:left="90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сельского поселения</w:t>
      </w:r>
    </w:p>
    <w:p w:rsidR="00000000" w:rsidRDefault="00E04D94">
      <w:pPr>
        <w:spacing w:line="276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ОТЧЕТ</w:t>
      </w:r>
    </w:p>
    <w:p w:rsidR="00000000" w:rsidRDefault="00E04D94">
      <w:pPr>
        <w:numPr>
          <w:ilvl w:val="0"/>
          <w:numId w:val="10"/>
        </w:numPr>
        <w:tabs>
          <w:tab w:val="left" w:pos="3520"/>
        </w:tabs>
        <w:spacing w:line="0" w:lineRule="atLeast"/>
        <w:ind w:left="3520" w:hanging="188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расходах</w:t>
      </w:r>
      <w:proofErr w:type="gramEnd"/>
      <w:r>
        <w:rPr>
          <w:rFonts w:ascii="Times New Roman" w:eastAsia="Times New Roman" w:hAnsi="Times New Roman"/>
          <w:sz w:val="24"/>
        </w:rPr>
        <w:t>, источником финансового обеспечения которых является субсидия</w:t>
      </w:r>
    </w:p>
    <w:p w:rsidR="00000000" w:rsidRDefault="00E04D94">
      <w:pPr>
        <w:spacing w:line="0" w:lineRule="atLeast"/>
        <w:ind w:left="4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</w:t>
      </w:r>
    </w:p>
    <w:p w:rsidR="00000000" w:rsidRDefault="00E04D9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(наименование субсидии)</w:t>
      </w:r>
    </w:p>
    <w:p w:rsidR="00000000" w:rsidRDefault="00E04D94">
      <w:pPr>
        <w:spacing w:line="0" w:lineRule="atLeast"/>
        <w:ind w:left="4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</w:t>
      </w:r>
    </w:p>
    <w:p w:rsidR="00000000" w:rsidRDefault="00E04D9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(наименование</w:t>
      </w:r>
      <w:r>
        <w:rPr>
          <w:rFonts w:ascii="Times New Roman" w:eastAsia="Times New Roman" w:hAnsi="Times New Roman"/>
          <w:sz w:val="24"/>
        </w:rPr>
        <w:t xml:space="preserve"> учреждения)</w:t>
      </w:r>
    </w:p>
    <w:p w:rsidR="00000000" w:rsidRDefault="00E04D9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за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______________ _____</w:t>
      </w:r>
      <w:r>
        <w:rPr>
          <w:rFonts w:ascii="Times New Roman" w:eastAsia="Times New Roman" w:hAnsi="Times New Roman"/>
          <w:sz w:val="24"/>
        </w:rPr>
        <w:t xml:space="preserve"> года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00"/>
        <w:gridCol w:w="3400"/>
        <w:gridCol w:w="2060"/>
        <w:gridCol w:w="2200"/>
        <w:gridCol w:w="3280"/>
        <w:gridCol w:w="1640"/>
        <w:gridCol w:w="1640"/>
      </w:tblGrid>
      <w:tr w:rsidR="00000000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ind w:left="6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(рублей)</w:t>
            </w:r>
          </w:p>
        </w:tc>
      </w:tr>
      <w:tr w:rsidR="00000000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263" w:lineRule="exact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№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2D0D" w:rsidRDefault="00E04D94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2D0D">
              <w:rPr>
                <w:rFonts w:ascii="Times New Roman" w:eastAsia="Times New Roman" w:hAnsi="Times New Roman"/>
                <w:sz w:val="24"/>
              </w:rPr>
              <w:t>Объем субсидии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2D0D" w:rsidRDefault="00E04D94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2D0D">
              <w:rPr>
                <w:rFonts w:ascii="Times New Roman" w:eastAsia="Times New Roman" w:hAnsi="Times New Roman"/>
                <w:sz w:val="24"/>
              </w:rPr>
              <w:t xml:space="preserve">Объем </w:t>
            </w:r>
            <w:proofErr w:type="gramStart"/>
            <w:r w:rsidRPr="00692D0D">
              <w:rPr>
                <w:rFonts w:ascii="Times New Roman" w:eastAsia="Times New Roman" w:hAnsi="Times New Roman"/>
                <w:sz w:val="24"/>
              </w:rPr>
              <w:t>принятых</w:t>
            </w:r>
            <w:proofErr w:type="gramEnd"/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Кассовые расходы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Отклонение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Причины</w:t>
            </w:r>
          </w:p>
        </w:tc>
      </w:tr>
      <w:tr w:rsidR="00000000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2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2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w w:val="92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w w:val="92"/>
                <w:sz w:val="24"/>
              </w:rPr>
              <w:t>п</w:t>
            </w:r>
            <w:proofErr w:type="spellEnd"/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 w:rsidP="00692D0D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692D0D">
              <w:rPr>
                <w:rFonts w:ascii="Times New Roman" w:eastAsia="Times New Roman" w:hAnsi="Times New Roman"/>
                <w:sz w:val="24"/>
              </w:rPr>
              <w:t>цели субсидии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2D0D" w:rsidRDefault="00E04D94" w:rsidP="00692D0D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2D0D">
              <w:rPr>
                <w:rFonts w:ascii="Times New Roman" w:eastAsia="Times New Roman" w:hAnsi="Times New Roman"/>
                <w:sz w:val="24"/>
              </w:rPr>
              <w:t>в соответствии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 w:rsidP="00692D0D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денежных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2D0D" w:rsidRDefault="00E04D94" w:rsidP="00692D0D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692D0D">
              <w:rPr>
                <w:rFonts w:ascii="Times New Roman" w:eastAsia="Times New Roman" w:hAnsi="Times New Roman"/>
                <w:sz w:val="24"/>
              </w:rPr>
              <w:t>(источником финансового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2D0D" w:rsidRDefault="00E04D94" w:rsidP="00692D0D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692D0D">
              <w:rPr>
                <w:rFonts w:ascii="Times New Roman" w:eastAsia="Times New Roman" w:hAnsi="Times New Roman"/>
                <w:sz w:val="24"/>
              </w:rPr>
              <w:t xml:space="preserve">(графа </w:t>
            </w:r>
            <w:r w:rsidRPr="00692D0D">
              <w:rPr>
                <w:rFonts w:ascii="Times New Roman" w:eastAsia="Times New Roman" w:hAnsi="Times New Roman"/>
                <w:sz w:val="24"/>
              </w:rPr>
              <w:t>3</w:t>
            </w:r>
            <w:r w:rsidRPr="00692D0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692D0D">
              <w:rPr>
                <w:rFonts w:ascii="Times New Roman" w:eastAsia="Times New Roman" w:hAnsi="Times New Roman"/>
                <w:sz w:val="24"/>
              </w:rPr>
              <w:t>–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отклонений*</w:t>
            </w:r>
          </w:p>
        </w:tc>
      </w:tr>
      <w:tr w:rsidR="00000000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2D0D" w:rsidRDefault="00E04D94" w:rsidP="00692D0D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2D0D">
              <w:rPr>
                <w:rFonts w:ascii="Times New Roman" w:eastAsia="Times New Roman" w:hAnsi="Times New Roman"/>
                <w:sz w:val="24"/>
              </w:rPr>
              <w:t>с соглашением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обязательс</w:t>
            </w:r>
            <w:r>
              <w:rPr>
                <w:rFonts w:ascii="Times New Roman" w:eastAsia="Times New Roman" w:hAnsi="Times New Roman"/>
                <w:sz w:val="24"/>
              </w:rPr>
              <w:t>тв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2D0D" w:rsidRDefault="00E04D94" w:rsidP="00692D0D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692D0D">
              <w:rPr>
                <w:rFonts w:ascii="Times New Roman" w:eastAsia="Times New Roman" w:hAnsi="Times New Roman"/>
                <w:sz w:val="24"/>
              </w:rPr>
              <w:t>обеспечения</w:t>
            </w:r>
            <w:proofErr w:type="gramEnd"/>
            <w:r w:rsidRPr="00692D0D">
              <w:rPr>
                <w:rFonts w:ascii="Times New Roman" w:eastAsia="Times New Roman" w:hAnsi="Times New Roman"/>
                <w:sz w:val="24"/>
              </w:rPr>
              <w:t xml:space="preserve"> которых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2D0D" w:rsidRDefault="00E04D94" w:rsidP="00692D0D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2D0D">
              <w:rPr>
                <w:rFonts w:ascii="Times New Roman" w:eastAsia="Times New Roman" w:hAnsi="Times New Roman"/>
                <w:sz w:val="24"/>
              </w:rPr>
              <w:t xml:space="preserve">– графу </w:t>
            </w:r>
            <w:r w:rsidRPr="00692D0D">
              <w:rPr>
                <w:rFonts w:ascii="Times New Roman" w:eastAsia="Times New Roman" w:hAnsi="Times New Roman"/>
                <w:sz w:val="24"/>
              </w:rPr>
              <w:t>5)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92D0D" w:rsidRDefault="00E04D94" w:rsidP="00692D0D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2D0D">
              <w:rPr>
                <w:rFonts w:ascii="Times New Roman" w:eastAsia="Times New Roman" w:hAnsi="Times New Roman"/>
                <w:sz w:val="24"/>
              </w:rPr>
              <w:t>является субсидия)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</w:tr>
      <w:tr w:rsidR="00000000">
        <w:trPr>
          <w:trHeight w:val="27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00000" w:rsidRDefault="00E04D94">
      <w:pPr>
        <w:spacing w:line="278" w:lineRule="exact"/>
        <w:rPr>
          <w:rFonts w:ascii="Times New Roman" w:eastAsia="Times New Roman" w:hAnsi="Times New Roman"/>
        </w:rPr>
      </w:pPr>
    </w:p>
    <w:p w:rsidR="00000000" w:rsidRDefault="00E04D94">
      <w:pPr>
        <w:numPr>
          <w:ilvl w:val="0"/>
          <w:numId w:val="11"/>
        </w:numPr>
        <w:tabs>
          <w:tab w:val="left" w:pos="1036"/>
        </w:tabs>
        <w:spacing w:line="234" w:lineRule="auto"/>
        <w:ind w:left="80" w:right="80" w:firstLine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Причины отклонений должны содержать информацию о заключенных договорах, начисленных расходах, сроках проведения конкурсных процедур.</w:t>
      </w:r>
    </w:p>
    <w:p w:rsidR="00000000" w:rsidRDefault="00E04D94">
      <w:pPr>
        <w:spacing w:line="278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Руководитель</w:t>
      </w:r>
    </w:p>
    <w:p w:rsidR="00000000" w:rsidRDefault="00E04D94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учреждения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_______________________</w:t>
      </w:r>
      <w:r>
        <w:rPr>
          <w:rFonts w:ascii="Times New Roman" w:eastAsia="Times New Roman" w:hAnsi="Times New Roman"/>
          <w:sz w:val="24"/>
        </w:rPr>
        <w:t xml:space="preserve"> Ф.И.О.</w:t>
      </w:r>
    </w:p>
    <w:p w:rsidR="00000000" w:rsidRDefault="00E04D94">
      <w:pPr>
        <w:spacing w:line="0" w:lineRule="atLeast"/>
        <w:ind w:left="2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(подпись)</w:t>
      </w:r>
    </w:p>
    <w:p w:rsidR="00000000" w:rsidRDefault="00E04D94">
      <w:pPr>
        <w:spacing w:line="276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Главный бухгалтер </w:t>
      </w:r>
      <w:r>
        <w:rPr>
          <w:rFonts w:ascii="Times New Roman" w:eastAsia="Times New Roman" w:hAnsi="Times New Roman"/>
          <w:sz w:val="24"/>
        </w:rPr>
        <w:t>________________________</w:t>
      </w:r>
      <w:r>
        <w:rPr>
          <w:rFonts w:ascii="Times New Roman" w:eastAsia="Times New Roman" w:hAnsi="Times New Roman"/>
          <w:sz w:val="24"/>
        </w:rPr>
        <w:t xml:space="preserve"> Ф.И.О.</w:t>
      </w:r>
    </w:p>
    <w:p w:rsidR="00000000" w:rsidRDefault="00E04D94">
      <w:pPr>
        <w:spacing w:line="0" w:lineRule="atLeast"/>
        <w:ind w:left="3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(подпись)</w:t>
      </w:r>
    </w:p>
    <w:p w:rsidR="00000000" w:rsidRDefault="00E04D94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Дата</w:t>
      </w:r>
    </w:p>
    <w:p w:rsidR="00000000" w:rsidRDefault="00E04D94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М.П.</w:t>
      </w:r>
    </w:p>
    <w:p w:rsidR="00000000" w:rsidRDefault="00E04D94">
      <w:pPr>
        <w:spacing w:line="0" w:lineRule="atLeast"/>
        <w:ind w:left="80"/>
        <w:rPr>
          <w:rFonts w:ascii="Times New Roman" w:eastAsia="Times New Roman" w:hAnsi="Times New Roman"/>
          <w:sz w:val="24"/>
        </w:rPr>
        <w:sectPr w:rsidR="00000000">
          <w:pgSz w:w="16840" w:h="11906" w:orient="landscape"/>
          <w:pgMar w:top="700" w:right="1058" w:bottom="783" w:left="1060" w:header="0" w:footer="0" w:gutter="0"/>
          <w:cols w:space="0" w:equalWidth="0">
            <w:col w:w="14720"/>
          </w:cols>
          <w:docGrid w:linePitch="360"/>
        </w:sectPr>
      </w:pPr>
    </w:p>
    <w:p w:rsidR="00000000" w:rsidRDefault="00E04D94">
      <w:pPr>
        <w:spacing w:line="0" w:lineRule="atLeast"/>
        <w:jc w:val="center"/>
        <w:rPr>
          <w:rFonts w:ascii="Times New Roman" w:eastAsia="Times New Roman" w:hAnsi="Times New Roman"/>
        </w:rPr>
      </w:pPr>
      <w:bookmarkStart w:id="6" w:name="page7"/>
      <w:bookmarkEnd w:id="6"/>
      <w:r>
        <w:rPr>
          <w:rFonts w:ascii="Times New Roman" w:eastAsia="Times New Roman" w:hAnsi="Times New Roman"/>
        </w:rPr>
        <w:lastRenderedPageBreak/>
        <w:t>7</w:t>
      </w:r>
    </w:p>
    <w:p w:rsidR="00000000" w:rsidRDefault="00E04D94">
      <w:pPr>
        <w:spacing w:line="193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0" w:lineRule="atLeast"/>
        <w:ind w:left="90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Приложение № </w:t>
      </w:r>
      <w:r>
        <w:rPr>
          <w:rFonts w:ascii="Times New Roman" w:eastAsia="Times New Roman" w:hAnsi="Times New Roman"/>
          <w:sz w:val="24"/>
        </w:rPr>
        <w:t>2</w:t>
      </w:r>
    </w:p>
    <w:p w:rsidR="00000000" w:rsidRDefault="00E04D94">
      <w:pPr>
        <w:spacing w:line="0" w:lineRule="atLeast"/>
        <w:ind w:left="90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Порядку определения объема</w:t>
      </w:r>
    </w:p>
    <w:p w:rsidR="00000000" w:rsidRDefault="00E04D94">
      <w:pPr>
        <w:spacing w:line="0" w:lineRule="atLeast"/>
        <w:ind w:left="90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 условиям предоставления из </w:t>
      </w:r>
      <w:r w:rsidR="00692D0D">
        <w:rPr>
          <w:rFonts w:ascii="Times New Roman" w:eastAsia="Times New Roman" w:hAnsi="Times New Roman"/>
          <w:sz w:val="24"/>
        </w:rPr>
        <w:t>местного</w:t>
      </w:r>
      <w:r>
        <w:rPr>
          <w:rFonts w:ascii="Times New Roman" w:eastAsia="Times New Roman" w:hAnsi="Times New Roman"/>
          <w:sz w:val="24"/>
        </w:rPr>
        <w:t xml:space="preserve"> бюджета</w:t>
      </w:r>
    </w:p>
    <w:p w:rsidR="00000000" w:rsidRDefault="00E04D94">
      <w:pPr>
        <w:spacing w:line="0" w:lineRule="atLeast"/>
        <w:ind w:left="90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субсидий на иные цели </w:t>
      </w:r>
      <w:proofErr w:type="gramStart"/>
      <w:r>
        <w:rPr>
          <w:rFonts w:ascii="Times New Roman" w:eastAsia="Times New Roman" w:hAnsi="Times New Roman"/>
          <w:sz w:val="24"/>
        </w:rPr>
        <w:t>муниципальным</w:t>
      </w:r>
      <w:proofErr w:type="gramEnd"/>
      <w:r>
        <w:rPr>
          <w:rFonts w:ascii="Times New Roman" w:eastAsia="Times New Roman" w:hAnsi="Times New Roman"/>
          <w:sz w:val="24"/>
        </w:rPr>
        <w:t xml:space="preserve"> автономным</w:t>
      </w:r>
    </w:p>
    <w:p w:rsidR="00000000" w:rsidRDefault="00E04D94">
      <w:pPr>
        <w:spacing w:line="0" w:lineRule="atLeast"/>
        <w:ind w:left="90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 бюджетным учреждениям </w:t>
      </w:r>
      <w:r w:rsidR="00732CCF">
        <w:rPr>
          <w:rFonts w:ascii="Times New Roman" w:eastAsia="Times New Roman" w:hAnsi="Times New Roman"/>
          <w:sz w:val="24"/>
        </w:rPr>
        <w:t>Лукиче</w:t>
      </w:r>
      <w:r>
        <w:rPr>
          <w:rFonts w:ascii="Times New Roman" w:eastAsia="Times New Roman" w:hAnsi="Times New Roman"/>
          <w:sz w:val="24"/>
        </w:rPr>
        <w:t>вского</w:t>
      </w:r>
    </w:p>
    <w:p w:rsidR="00000000" w:rsidRDefault="00E04D94">
      <w:pPr>
        <w:spacing w:line="0" w:lineRule="atLeast"/>
        <w:ind w:left="90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сельского поселения</w:t>
      </w:r>
    </w:p>
    <w:p w:rsidR="00000000" w:rsidRDefault="00E04D94">
      <w:pPr>
        <w:spacing w:line="276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ОТЧЕТ</w:t>
      </w:r>
    </w:p>
    <w:p w:rsidR="00000000" w:rsidRDefault="00E04D94">
      <w:pPr>
        <w:numPr>
          <w:ilvl w:val="0"/>
          <w:numId w:val="12"/>
        </w:numPr>
        <w:tabs>
          <w:tab w:val="left" w:pos="4880"/>
        </w:tabs>
        <w:spacing w:line="0" w:lineRule="atLeast"/>
        <w:ind w:left="4880" w:hanging="1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достижении</w:t>
      </w:r>
      <w:proofErr w:type="gramEnd"/>
      <w:r>
        <w:rPr>
          <w:rFonts w:ascii="Times New Roman" w:eastAsia="Times New Roman" w:hAnsi="Times New Roman"/>
          <w:sz w:val="24"/>
        </w:rPr>
        <w:t xml:space="preserve"> результата предоставления субсидии</w:t>
      </w:r>
    </w:p>
    <w:p w:rsidR="00000000" w:rsidRDefault="00E04D94">
      <w:pPr>
        <w:spacing w:line="0" w:lineRule="atLeast"/>
        <w:ind w:left="4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</w:t>
      </w:r>
    </w:p>
    <w:p w:rsidR="00000000" w:rsidRDefault="00E04D9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(наименование субсидии)</w:t>
      </w:r>
    </w:p>
    <w:p w:rsidR="00000000" w:rsidRDefault="00E04D94">
      <w:pPr>
        <w:spacing w:line="0" w:lineRule="atLeast"/>
        <w:ind w:left="3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</w:t>
      </w:r>
    </w:p>
    <w:p w:rsidR="00000000" w:rsidRDefault="00E04D9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(наименование</w:t>
      </w:r>
      <w:r>
        <w:rPr>
          <w:rFonts w:ascii="Times New Roman" w:eastAsia="Times New Roman" w:hAnsi="Times New Roman"/>
          <w:sz w:val="24"/>
        </w:rPr>
        <w:t xml:space="preserve"> учреждения)</w:t>
      </w:r>
    </w:p>
    <w:p w:rsidR="00000000" w:rsidRDefault="00E04D94">
      <w:pPr>
        <w:spacing w:line="276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за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______________ _____</w:t>
      </w:r>
      <w:r>
        <w:rPr>
          <w:rFonts w:ascii="Times New Roman" w:eastAsia="Times New Roman" w:hAnsi="Times New Roman"/>
          <w:sz w:val="24"/>
        </w:rPr>
        <w:t xml:space="preserve"> года</w:t>
      </w:r>
    </w:p>
    <w:p w:rsidR="00000000" w:rsidRDefault="00E04D94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60"/>
        <w:gridCol w:w="1780"/>
        <w:gridCol w:w="2240"/>
        <w:gridCol w:w="1220"/>
        <w:gridCol w:w="2420"/>
        <w:gridCol w:w="3380"/>
        <w:gridCol w:w="3100"/>
      </w:tblGrid>
      <w:tr w:rsidR="00000000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№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92D0D" w:rsidRDefault="00E04D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2D0D">
              <w:rPr>
                <w:rFonts w:ascii="Times New Roman" w:eastAsia="Times New Roman" w:hAnsi="Times New Roman"/>
                <w:sz w:val="24"/>
              </w:rPr>
              <w:t>Наименование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Единица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Значение результата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92D0D" w:rsidRDefault="00E04D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2D0D">
              <w:rPr>
                <w:rFonts w:ascii="Times New Roman" w:eastAsia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92D0D" w:rsidRDefault="00E04D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2D0D">
              <w:rPr>
                <w:rFonts w:ascii="Times New Roman" w:eastAsia="Times New Roman" w:hAnsi="Times New Roman"/>
                <w:sz w:val="24"/>
              </w:rPr>
              <w:t>Причины</w:t>
            </w:r>
          </w:p>
        </w:tc>
      </w:tr>
      <w:tr w:rsidR="0000000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w w:val="98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п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2D0D" w:rsidRDefault="00E04D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2D0D">
              <w:rPr>
                <w:rFonts w:ascii="Times New Roman" w:eastAsia="Times New Roman" w:hAnsi="Times New Roman"/>
                <w:sz w:val="24"/>
              </w:rPr>
              <w:t>цели субсидии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2D0D" w:rsidRDefault="00E04D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2D0D">
              <w:rPr>
                <w:rFonts w:ascii="Times New Roman" w:eastAsia="Times New Roman" w:hAnsi="Times New Roman"/>
                <w:sz w:val="24"/>
              </w:rPr>
              <w:t>результата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2D0D" w:rsidRDefault="00E04D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2D0D">
              <w:rPr>
                <w:rFonts w:ascii="Times New Roman" w:eastAsia="Times New Roman" w:hAnsi="Times New Roman"/>
                <w:sz w:val="24"/>
              </w:rPr>
              <w:t>измерения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2D0D" w:rsidRDefault="00E04D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2D0D">
              <w:rPr>
                <w:rFonts w:ascii="Times New Roman" w:eastAsia="Times New Roman" w:hAnsi="Times New Roman"/>
                <w:sz w:val="24"/>
              </w:rPr>
              <w:t>предоставления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результата предоставления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недостижения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результата</w:t>
            </w:r>
          </w:p>
        </w:tc>
      </w:tr>
      <w:tr w:rsidR="00000000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2D0D" w:rsidRDefault="00E04D94" w:rsidP="00692D0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2D0D">
              <w:rPr>
                <w:rFonts w:ascii="Times New Roman" w:eastAsia="Times New Roman" w:hAnsi="Times New Roman"/>
                <w:sz w:val="24"/>
              </w:rPr>
              <w:t>предоставления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2D0D" w:rsidRDefault="00E04D94" w:rsidP="00692D0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2D0D">
              <w:rPr>
                <w:rFonts w:ascii="Times New Roman" w:eastAsia="Times New Roman" w:hAnsi="Times New Roman"/>
                <w:sz w:val="24"/>
              </w:rPr>
              <w:t>суб</w:t>
            </w:r>
            <w:r w:rsidRPr="00692D0D">
              <w:rPr>
                <w:rFonts w:ascii="Times New Roman" w:eastAsia="Times New Roman" w:hAnsi="Times New Roman"/>
                <w:sz w:val="24"/>
              </w:rPr>
              <w:t>сидии,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2D0D" w:rsidRDefault="00E04D94" w:rsidP="00692D0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692D0D">
              <w:rPr>
                <w:rFonts w:ascii="Times New Roman" w:eastAsia="Times New Roman" w:hAnsi="Times New Roman"/>
                <w:sz w:val="24"/>
              </w:rPr>
              <w:t>субсидии (нарастающим</w:t>
            </w:r>
            <w:proofErr w:type="gramEnd"/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 w:rsidP="00692D0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предоставления субсидии</w:t>
            </w:r>
          </w:p>
        </w:tc>
      </w:tr>
      <w:tr w:rsidR="0000000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2D0D" w:rsidRDefault="00E04D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2D0D">
              <w:rPr>
                <w:rFonts w:ascii="Times New Roman" w:eastAsia="Times New Roman" w:hAnsi="Times New Roman"/>
                <w:sz w:val="24"/>
              </w:rPr>
              <w:t>субсидии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установленное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2D0D" w:rsidRDefault="00E04D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2D0D">
              <w:rPr>
                <w:rFonts w:ascii="Times New Roman" w:eastAsia="Times New Roman" w:hAnsi="Times New Roman"/>
                <w:sz w:val="24"/>
              </w:rPr>
              <w:t>итогом)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 w:rsidP="00692D0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соглашением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 w:rsidP="00692D0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</w:tr>
      <w:tr w:rsidR="00000000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04D9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000000" w:rsidRDefault="00E04D94">
      <w:pPr>
        <w:spacing w:line="266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Руководитель</w:t>
      </w:r>
    </w:p>
    <w:p w:rsidR="00000000" w:rsidRDefault="00E04D94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учреждения </w:t>
      </w:r>
      <w:r>
        <w:rPr>
          <w:rFonts w:ascii="Times New Roman" w:eastAsia="Times New Roman" w:hAnsi="Times New Roman"/>
          <w:sz w:val="24"/>
        </w:rPr>
        <w:t>_______________________</w:t>
      </w:r>
      <w:r>
        <w:rPr>
          <w:rFonts w:ascii="Times New Roman" w:eastAsia="Times New Roman" w:hAnsi="Times New Roman"/>
          <w:sz w:val="24"/>
        </w:rPr>
        <w:t xml:space="preserve"> Ф.И.О.</w:t>
      </w:r>
    </w:p>
    <w:p w:rsidR="00000000" w:rsidRDefault="00E04D94">
      <w:pPr>
        <w:spacing w:line="1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0" w:lineRule="atLeast"/>
        <w:ind w:left="2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(подпись)</w:t>
      </w:r>
    </w:p>
    <w:p w:rsidR="00000000" w:rsidRDefault="00E04D94">
      <w:pPr>
        <w:spacing w:line="276" w:lineRule="exact"/>
        <w:rPr>
          <w:rFonts w:ascii="Times New Roman" w:eastAsia="Times New Roman" w:hAnsi="Times New Roman"/>
        </w:rPr>
      </w:pPr>
    </w:p>
    <w:p w:rsidR="00000000" w:rsidRDefault="00E04D94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Главный бухгалтер </w:t>
      </w:r>
      <w:r>
        <w:rPr>
          <w:rFonts w:ascii="Times New Roman" w:eastAsia="Times New Roman" w:hAnsi="Times New Roman"/>
          <w:sz w:val="24"/>
        </w:rPr>
        <w:t>________________________</w:t>
      </w:r>
      <w:r>
        <w:rPr>
          <w:rFonts w:ascii="Times New Roman" w:eastAsia="Times New Roman" w:hAnsi="Times New Roman"/>
          <w:sz w:val="24"/>
        </w:rPr>
        <w:t xml:space="preserve"> Ф.И.О.</w:t>
      </w:r>
    </w:p>
    <w:p w:rsidR="00000000" w:rsidRDefault="00E04D94">
      <w:pPr>
        <w:spacing w:line="0" w:lineRule="atLeast"/>
        <w:ind w:left="3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(подпи</w:t>
      </w:r>
      <w:r>
        <w:rPr>
          <w:rFonts w:ascii="Times New Roman" w:eastAsia="Times New Roman" w:hAnsi="Times New Roman"/>
          <w:sz w:val="24"/>
        </w:rPr>
        <w:t>сь)</w:t>
      </w:r>
    </w:p>
    <w:p w:rsidR="00000000" w:rsidRDefault="00E04D94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Дата</w:t>
      </w:r>
    </w:p>
    <w:p w:rsidR="00000000" w:rsidRDefault="00E04D94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М.П.</w:t>
      </w:r>
    </w:p>
    <w:p w:rsidR="00000000" w:rsidRDefault="00E04D94">
      <w:pPr>
        <w:spacing w:line="0" w:lineRule="atLeast"/>
        <w:ind w:left="60"/>
        <w:rPr>
          <w:rFonts w:ascii="Times New Roman" w:eastAsia="Times New Roman" w:hAnsi="Times New Roman"/>
          <w:sz w:val="24"/>
        </w:rPr>
        <w:sectPr w:rsidR="00000000">
          <w:pgSz w:w="16840" w:h="11906" w:orient="landscape"/>
          <w:pgMar w:top="700" w:right="1078" w:bottom="1440" w:left="1080" w:header="0" w:footer="0" w:gutter="0"/>
          <w:cols w:space="0" w:equalWidth="0">
            <w:col w:w="14680"/>
          </w:cols>
          <w:docGrid w:linePitch="360"/>
        </w:sectPr>
      </w:pPr>
    </w:p>
    <w:p w:rsidR="00E04D94" w:rsidRDefault="00E04D94">
      <w:pPr>
        <w:spacing w:line="0" w:lineRule="atLeast"/>
        <w:rPr>
          <w:rFonts w:ascii="Times New Roman" w:eastAsia="Times New Roman" w:hAnsi="Times New Roman"/>
        </w:rPr>
      </w:pPr>
      <w:bookmarkStart w:id="7" w:name="page8"/>
      <w:bookmarkEnd w:id="7"/>
    </w:p>
    <w:sectPr w:rsidR="00E04D94">
      <w:pgSz w:w="11900" w:h="16841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>
      <w:start w:val="1"/>
      <w:numFmt w:val="bullet"/>
      <w:lvlText w:val="о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>
      <w:start w:val="1"/>
      <w:numFmt w:val="bullet"/>
      <w:lvlText w:val="о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>
      <w:start w:val="1"/>
      <w:numFmt w:val="bullet"/>
      <w:lvlText w:val="о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CCF"/>
    <w:rsid w:val="001E353A"/>
    <w:rsid w:val="00472594"/>
    <w:rsid w:val="00692D0D"/>
    <w:rsid w:val="00732CCF"/>
    <w:rsid w:val="00E0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0F9A5018D0C873BC008F4ECFBEA37D0DB0CB4B3DA258D81BD8CC721FA6A07DA2FFB006A8FF07F9EC6888524D23ABC0792BA0F7AB882EE1Z9R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Лукичёвского с/п</Company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СЭФ</dc:creator>
  <cp:keywords/>
  <cp:lastModifiedBy>СЭФ</cp:lastModifiedBy>
  <cp:revision>2</cp:revision>
  <dcterms:created xsi:type="dcterms:W3CDTF">2021-01-23T11:37:00Z</dcterms:created>
  <dcterms:modified xsi:type="dcterms:W3CDTF">2021-01-23T11:37:00Z</dcterms:modified>
</cp:coreProperties>
</file>