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АДМИНИСТРАЦИЯ</w:t>
      </w: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ЛУКИЧЕВСКОГО СЕЛЬСКОГО ПОСЕЛЕНИЯ</w:t>
      </w: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МИЛЮТИНСКОГО РАЙОНА РОСТОВСКОЙ ОБЛАСТИ</w:t>
      </w: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ПОСТАНОВЛЕНИЕ</w:t>
      </w: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</w:p>
    <w:p w:rsidR="009E4E70" w:rsidRPr="009E4E70" w:rsidRDefault="009E4E70" w:rsidP="009E4E70">
      <w:pPr>
        <w:suppressAutoHyphens w:val="0"/>
        <w:jc w:val="center"/>
        <w:rPr>
          <w:sz w:val="24"/>
          <w:szCs w:val="24"/>
          <w:lang w:eastAsia="ru-RU"/>
        </w:rPr>
      </w:pPr>
      <w:r w:rsidRPr="009E4E70">
        <w:rPr>
          <w:sz w:val="24"/>
          <w:szCs w:val="24"/>
          <w:lang w:eastAsia="ru-RU"/>
        </w:rPr>
        <w:t>15.03.2022г.                                     № 17-</w:t>
      </w:r>
      <w:r>
        <w:rPr>
          <w:sz w:val="24"/>
          <w:szCs w:val="24"/>
          <w:lang w:eastAsia="ru-RU"/>
        </w:rPr>
        <w:t>10</w:t>
      </w:r>
      <w:r w:rsidRPr="009E4E70">
        <w:rPr>
          <w:sz w:val="24"/>
          <w:szCs w:val="24"/>
          <w:lang w:eastAsia="ru-RU"/>
        </w:rPr>
        <w:t xml:space="preserve">                                       </w:t>
      </w:r>
      <w:proofErr w:type="spellStart"/>
      <w:r w:rsidRPr="009E4E70">
        <w:rPr>
          <w:sz w:val="24"/>
          <w:szCs w:val="24"/>
          <w:lang w:eastAsia="ru-RU"/>
        </w:rPr>
        <w:t>х</w:t>
      </w:r>
      <w:proofErr w:type="gramStart"/>
      <w:r w:rsidRPr="009E4E70">
        <w:rPr>
          <w:sz w:val="24"/>
          <w:szCs w:val="24"/>
          <w:lang w:eastAsia="ru-RU"/>
        </w:rPr>
        <w:t>.С</w:t>
      </w:r>
      <w:proofErr w:type="gramEnd"/>
      <w:r w:rsidRPr="009E4E70">
        <w:rPr>
          <w:sz w:val="24"/>
          <w:szCs w:val="24"/>
          <w:lang w:eastAsia="ru-RU"/>
        </w:rPr>
        <w:t>улинский</w:t>
      </w:r>
      <w:proofErr w:type="spellEnd"/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</w:p>
    <w:p w:rsidR="00EC6A22" w:rsidRPr="000A5A87" w:rsidRDefault="00EC6A22" w:rsidP="00EC6A22">
      <w:pPr>
        <w:ind w:right="1955"/>
        <w:rPr>
          <w:b/>
          <w:sz w:val="24"/>
          <w:szCs w:val="24"/>
        </w:rPr>
      </w:pP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proofErr w:type="spellStart"/>
      <w:r w:rsidR="009E4E70">
        <w:rPr>
          <w:b/>
          <w:sz w:val="24"/>
          <w:szCs w:val="24"/>
        </w:rPr>
        <w:t>Лукиче</w:t>
      </w:r>
      <w:r w:rsidR="006C02C5" w:rsidRPr="000A5A87">
        <w:rPr>
          <w:b/>
          <w:sz w:val="24"/>
          <w:szCs w:val="24"/>
        </w:rPr>
        <w:t>вского</w:t>
      </w:r>
      <w:proofErr w:type="spellEnd"/>
      <w:r w:rsidR="006C02C5" w:rsidRPr="000A5A87">
        <w:rPr>
          <w:b/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>«</w:t>
      </w:r>
      <w:r w:rsidR="007E611C" w:rsidRPr="007E611C">
        <w:rPr>
          <w:b/>
          <w:sz w:val="24"/>
          <w:szCs w:val="24"/>
        </w:rPr>
        <w:t>Социальная поддержка граждан</w:t>
      </w:r>
      <w:r w:rsidRPr="000A5A87">
        <w:rPr>
          <w:b/>
          <w:sz w:val="24"/>
          <w:szCs w:val="24"/>
        </w:rPr>
        <w:t xml:space="preserve">» за </w:t>
      </w:r>
      <w:r w:rsidR="00DF7E1C">
        <w:rPr>
          <w:b/>
          <w:sz w:val="24"/>
          <w:szCs w:val="24"/>
        </w:rPr>
        <w:t>2021</w:t>
      </w:r>
      <w:r w:rsidRPr="000A5A87">
        <w:rPr>
          <w:b/>
          <w:sz w:val="24"/>
          <w:szCs w:val="24"/>
        </w:rPr>
        <w:t xml:space="preserve"> год</w:t>
      </w:r>
    </w:p>
    <w:p w:rsidR="00EC6A22" w:rsidRPr="000A5A87" w:rsidRDefault="00EC6A22" w:rsidP="00EC6A22">
      <w:pPr>
        <w:ind w:right="1417"/>
        <w:rPr>
          <w:b/>
          <w:sz w:val="24"/>
          <w:szCs w:val="24"/>
        </w:rPr>
      </w:pPr>
    </w:p>
    <w:p w:rsidR="00EC6A22" w:rsidRPr="000A5A87" w:rsidRDefault="006C02C5" w:rsidP="00EC6A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A5A87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9E4E70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 от 1</w:t>
      </w:r>
      <w:r w:rsidR="009E4E70">
        <w:rPr>
          <w:sz w:val="24"/>
          <w:szCs w:val="24"/>
        </w:rPr>
        <w:t>9</w:t>
      </w:r>
      <w:r w:rsidRPr="000A5A87">
        <w:rPr>
          <w:sz w:val="24"/>
          <w:szCs w:val="24"/>
        </w:rPr>
        <w:t xml:space="preserve">.02.2018 № </w:t>
      </w:r>
      <w:r w:rsidR="009E4E70">
        <w:rPr>
          <w:sz w:val="24"/>
          <w:szCs w:val="24"/>
        </w:rPr>
        <w:t>12-а</w:t>
      </w:r>
      <w:r w:rsidRPr="000A5A87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9E4E70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9E4E70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 от </w:t>
      </w:r>
      <w:r w:rsidR="009E4E70">
        <w:rPr>
          <w:sz w:val="24"/>
          <w:szCs w:val="24"/>
        </w:rPr>
        <w:t>21</w:t>
      </w:r>
      <w:r w:rsidRPr="000A5A87">
        <w:rPr>
          <w:sz w:val="24"/>
          <w:szCs w:val="24"/>
        </w:rPr>
        <w:t>.</w:t>
      </w:r>
      <w:r w:rsidR="009E4E70">
        <w:rPr>
          <w:sz w:val="24"/>
          <w:szCs w:val="24"/>
        </w:rPr>
        <w:t>05</w:t>
      </w:r>
      <w:r w:rsidRPr="000A5A87">
        <w:rPr>
          <w:sz w:val="24"/>
          <w:szCs w:val="24"/>
        </w:rPr>
        <w:t xml:space="preserve">.2018 №  </w:t>
      </w:r>
      <w:r w:rsidR="009E4E70">
        <w:rPr>
          <w:sz w:val="24"/>
          <w:szCs w:val="24"/>
        </w:rPr>
        <w:t>17-а</w:t>
      </w:r>
      <w:r w:rsidRPr="000A5A87">
        <w:rPr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9E4E70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</w:t>
      </w:r>
      <w:r w:rsidR="00EC6A22" w:rsidRPr="000A5A87">
        <w:rPr>
          <w:bCs/>
          <w:sz w:val="24"/>
          <w:szCs w:val="24"/>
        </w:rPr>
        <w:t>»</w:t>
      </w: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5A87">
        <w:rPr>
          <w:sz w:val="24"/>
          <w:szCs w:val="24"/>
        </w:rPr>
        <w:t>ПОСТАНОВЛЯЮ: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1. Утвердить отчёт о реализации муниципальной программы </w:t>
      </w:r>
      <w:proofErr w:type="spellStart"/>
      <w:r w:rsidR="009E4E70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</w:t>
      </w:r>
      <w:r w:rsidR="007E611C">
        <w:rPr>
          <w:sz w:val="24"/>
          <w:szCs w:val="24"/>
        </w:rPr>
        <w:t>«Социальная поддержка граждан»</w:t>
      </w:r>
      <w:r w:rsidRPr="000A5A87">
        <w:rPr>
          <w:sz w:val="24"/>
          <w:szCs w:val="24"/>
        </w:rPr>
        <w:t xml:space="preserve">, утвержденной постановлением Администрации </w:t>
      </w:r>
      <w:proofErr w:type="spellStart"/>
      <w:r w:rsidR="009E4E70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от </w:t>
      </w:r>
      <w:r w:rsidR="0050288B">
        <w:rPr>
          <w:sz w:val="24"/>
          <w:szCs w:val="24"/>
        </w:rPr>
        <w:t>08</w:t>
      </w:r>
      <w:r w:rsidR="006C02C5" w:rsidRPr="000A5A87">
        <w:rPr>
          <w:sz w:val="24"/>
          <w:szCs w:val="24"/>
        </w:rPr>
        <w:t>.10.2018</w:t>
      </w:r>
      <w:r w:rsidRPr="000A5A87">
        <w:rPr>
          <w:sz w:val="24"/>
          <w:szCs w:val="24"/>
        </w:rPr>
        <w:t xml:space="preserve"> №</w:t>
      </w:r>
      <w:r w:rsidR="0050288B">
        <w:rPr>
          <w:sz w:val="24"/>
          <w:szCs w:val="24"/>
        </w:rPr>
        <w:t xml:space="preserve"> 38-4</w:t>
      </w:r>
      <w:r w:rsidRPr="000A5A87">
        <w:rPr>
          <w:sz w:val="24"/>
          <w:szCs w:val="24"/>
        </w:rPr>
        <w:t xml:space="preserve"> по итогам </w:t>
      </w:r>
      <w:r w:rsidR="00DF7E1C">
        <w:rPr>
          <w:sz w:val="24"/>
          <w:szCs w:val="24"/>
        </w:rPr>
        <w:t>2021</w:t>
      </w:r>
      <w:r w:rsidRPr="000A5A87">
        <w:rPr>
          <w:sz w:val="24"/>
          <w:szCs w:val="24"/>
        </w:rPr>
        <w:t xml:space="preserve"> года согласно приложению к настоящему постановлению.</w:t>
      </w:r>
    </w:p>
    <w:p w:rsidR="006C02C5" w:rsidRPr="000A5A87" w:rsidRDefault="00EC6A22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rFonts w:eastAsia="Calibri"/>
          <w:sz w:val="24"/>
          <w:szCs w:val="24"/>
        </w:rPr>
        <w:t xml:space="preserve">2. </w:t>
      </w:r>
      <w:r w:rsidR="006C02C5" w:rsidRPr="000A5A87">
        <w:rPr>
          <w:sz w:val="24"/>
          <w:szCs w:val="24"/>
        </w:rPr>
        <w:t xml:space="preserve">Обеспечить размещение на официальном сайте Администрации </w:t>
      </w:r>
      <w:proofErr w:type="spellStart"/>
      <w:r w:rsidR="009E4E70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поселения.</w:t>
      </w:r>
    </w:p>
    <w:p w:rsidR="00EC6A22" w:rsidRPr="000A5A87" w:rsidRDefault="006C02C5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3. </w:t>
      </w:r>
      <w:proofErr w:type="gramStart"/>
      <w:r w:rsidRPr="000A5A87">
        <w:rPr>
          <w:sz w:val="24"/>
          <w:szCs w:val="24"/>
        </w:rPr>
        <w:t>Контроль за</w:t>
      </w:r>
      <w:proofErr w:type="gramEnd"/>
      <w:r w:rsidRPr="000A5A8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C6A22" w:rsidRPr="000A5A87" w:rsidRDefault="00EC6A22" w:rsidP="00EC6A22">
      <w:pPr>
        <w:rPr>
          <w:sz w:val="24"/>
          <w:szCs w:val="24"/>
        </w:rPr>
      </w:pPr>
    </w:p>
    <w:p w:rsidR="009F1448" w:rsidRPr="000A5A87" w:rsidRDefault="009F1448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EC6A22" w:rsidRPr="000A5A87" w:rsidRDefault="006C02C5" w:rsidP="00EC6A22">
      <w:pPr>
        <w:ind w:left="142" w:hanging="142"/>
        <w:rPr>
          <w:sz w:val="24"/>
          <w:szCs w:val="24"/>
        </w:rPr>
      </w:pPr>
      <w:r w:rsidRPr="000A5A87">
        <w:rPr>
          <w:sz w:val="24"/>
          <w:szCs w:val="24"/>
        </w:rPr>
        <w:t>Г</w:t>
      </w:r>
      <w:r w:rsidR="00EC6A22" w:rsidRPr="000A5A87">
        <w:rPr>
          <w:sz w:val="24"/>
          <w:szCs w:val="24"/>
        </w:rPr>
        <w:t>лав</w:t>
      </w:r>
      <w:r w:rsidRPr="000A5A87">
        <w:rPr>
          <w:sz w:val="24"/>
          <w:szCs w:val="24"/>
        </w:rPr>
        <w:t>а</w:t>
      </w:r>
      <w:r w:rsidR="00EC6A22" w:rsidRPr="000A5A87">
        <w:rPr>
          <w:sz w:val="24"/>
          <w:szCs w:val="24"/>
        </w:rPr>
        <w:t xml:space="preserve"> Администрации</w:t>
      </w:r>
    </w:p>
    <w:p w:rsidR="00EC6A22" w:rsidRPr="000A5A87" w:rsidRDefault="009E4E70" w:rsidP="00EC6A22">
      <w:pPr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50288B">
        <w:rPr>
          <w:sz w:val="24"/>
          <w:szCs w:val="24"/>
        </w:rPr>
        <w:t>А.Н. Ткачев</w:t>
      </w:r>
    </w:p>
    <w:p w:rsidR="00EC6A22" w:rsidRPr="000A5A87" w:rsidRDefault="00EC6A22" w:rsidP="00EC6A22">
      <w:pPr>
        <w:ind w:left="142"/>
        <w:rPr>
          <w:sz w:val="24"/>
          <w:szCs w:val="24"/>
        </w:rPr>
      </w:pP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EC6A22" w:rsidP="006C02C5">
      <w:pPr>
        <w:rPr>
          <w:sz w:val="24"/>
          <w:szCs w:val="24"/>
        </w:rPr>
      </w:pPr>
      <w:r w:rsidRPr="000A5A87">
        <w:rPr>
          <w:sz w:val="24"/>
          <w:szCs w:val="24"/>
        </w:rPr>
        <w:t xml:space="preserve"> </w:t>
      </w: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Default="006C02C5" w:rsidP="006C02C5">
      <w:pPr>
        <w:rPr>
          <w:sz w:val="24"/>
          <w:szCs w:val="24"/>
        </w:rPr>
      </w:pPr>
    </w:p>
    <w:p w:rsidR="0050288B" w:rsidRDefault="0050288B" w:rsidP="006C02C5">
      <w:pPr>
        <w:rPr>
          <w:sz w:val="24"/>
          <w:szCs w:val="24"/>
        </w:rPr>
      </w:pPr>
    </w:p>
    <w:p w:rsidR="0050288B" w:rsidRDefault="0050288B" w:rsidP="006C02C5">
      <w:pPr>
        <w:rPr>
          <w:sz w:val="24"/>
          <w:szCs w:val="24"/>
        </w:rPr>
      </w:pPr>
    </w:p>
    <w:p w:rsidR="0050288B" w:rsidRPr="000A5A87" w:rsidRDefault="0050288B" w:rsidP="006C02C5">
      <w:pPr>
        <w:rPr>
          <w:sz w:val="24"/>
          <w:szCs w:val="24"/>
        </w:rPr>
      </w:pPr>
    </w:p>
    <w:p w:rsidR="009F1448" w:rsidRPr="000A5A87" w:rsidRDefault="009F1448" w:rsidP="009F1448">
      <w:pPr>
        <w:rPr>
          <w:sz w:val="24"/>
          <w:szCs w:val="24"/>
        </w:rPr>
      </w:pPr>
    </w:p>
    <w:p w:rsidR="009F1448" w:rsidRPr="000A5A87" w:rsidRDefault="009F1448" w:rsidP="009F1448">
      <w:pPr>
        <w:rPr>
          <w:sz w:val="24"/>
          <w:szCs w:val="24"/>
        </w:rPr>
      </w:pP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lastRenderedPageBreak/>
        <w:t>Приложение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к постановлению Администрации </w:t>
      </w:r>
      <w:proofErr w:type="spellStart"/>
      <w:r w:rsidR="009E4E70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от </w:t>
      </w:r>
      <w:r w:rsidR="005A1451" w:rsidRPr="005A1451">
        <w:rPr>
          <w:sz w:val="24"/>
          <w:szCs w:val="24"/>
        </w:rPr>
        <w:t>1</w:t>
      </w:r>
      <w:r w:rsidR="00DF7E1C">
        <w:rPr>
          <w:sz w:val="24"/>
          <w:szCs w:val="24"/>
        </w:rPr>
        <w:t>5</w:t>
      </w:r>
      <w:r w:rsidR="005A1451" w:rsidRPr="005A1451">
        <w:rPr>
          <w:sz w:val="24"/>
          <w:szCs w:val="24"/>
        </w:rPr>
        <w:t>.03.202</w:t>
      </w:r>
      <w:r w:rsidR="00DF7E1C">
        <w:rPr>
          <w:sz w:val="24"/>
          <w:szCs w:val="24"/>
        </w:rPr>
        <w:t>2</w:t>
      </w:r>
      <w:r w:rsidR="005A1451" w:rsidRPr="005A1451">
        <w:rPr>
          <w:sz w:val="24"/>
          <w:szCs w:val="24"/>
        </w:rPr>
        <w:t xml:space="preserve"> № </w:t>
      </w:r>
      <w:r w:rsidR="0050288B">
        <w:rPr>
          <w:sz w:val="24"/>
          <w:szCs w:val="24"/>
        </w:rPr>
        <w:t>17-10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5017ED" w:rsidRPr="000A5A87" w:rsidRDefault="005017ED" w:rsidP="005017ED">
      <w:pPr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Отчет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о реализации муниципальной программы </w:t>
      </w:r>
      <w:proofErr w:type="spellStart"/>
      <w:r w:rsidR="009E4E70">
        <w:rPr>
          <w:rStyle w:val="a3"/>
          <w:rFonts w:ascii="Times New Roman" w:hAnsi="Times New Roman" w:cs="Times New Roman"/>
          <w:b w:val="0"/>
          <w:color w:val="000000" w:themeColor="text1"/>
        </w:rPr>
        <w:t>Лукиче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вского</w:t>
      </w:r>
      <w:proofErr w:type="spellEnd"/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сельского поселения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</w:t>
      </w:r>
      <w:r w:rsidR="0050288B">
        <w:rPr>
          <w:rStyle w:val="a3"/>
          <w:rFonts w:ascii="Times New Roman" w:hAnsi="Times New Roman" w:cs="Times New Roman"/>
          <w:b w:val="0"/>
          <w:color w:val="000000" w:themeColor="text1"/>
        </w:rPr>
        <w:t>Социальная поддержка граждан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 за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2021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1. Конкре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тные результаты, достигнутые за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2021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A6AB8" w:rsidP="005017ED">
      <w:pPr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 </w:t>
      </w:r>
    </w:p>
    <w:p w:rsidR="0050288B" w:rsidRPr="000A5A87" w:rsidRDefault="005017ED" w:rsidP="0050288B">
      <w:pPr>
        <w:pStyle w:val="a4"/>
        <w:ind w:firstLine="567"/>
        <w:jc w:val="both"/>
        <w:rPr>
          <w:color w:val="000000" w:themeColor="text1"/>
        </w:rPr>
      </w:pP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В целях создания условий для </w:t>
      </w:r>
      <w:r w:rsidR="00971BD3" w:rsidRPr="000A5A87">
        <w:rPr>
          <w:rFonts w:ascii="Times New Roman" w:hAnsi="Times New Roman" w:cs="Times New Roman"/>
          <w:color w:val="000000" w:themeColor="text1"/>
        </w:rPr>
        <w:t>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>муниципального управления, повышения его эффективности, 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организации муниципальной службы в </w:t>
      </w:r>
      <w:proofErr w:type="spellStart"/>
      <w:r w:rsidR="0050288B">
        <w:rPr>
          <w:rFonts w:ascii="Times New Roman" w:hAnsi="Times New Roman" w:cs="Times New Roman"/>
          <w:color w:val="000000" w:themeColor="text1"/>
        </w:rPr>
        <w:t>Лукичевском</w:t>
      </w:r>
      <w:proofErr w:type="spellEnd"/>
      <w:r w:rsidR="0050288B">
        <w:rPr>
          <w:rFonts w:ascii="Times New Roman" w:hAnsi="Times New Roman" w:cs="Times New Roman"/>
          <w:color w:val="000000" w:themeColor="text1"/>
        </w:rPr>
        <w:t xml:space="preserve"> сельском </w:t>
      </w:r>
      <w:proofErr w:type="spellStart"/>
      <w:r w:rsidR="0050288B">
        <w:rPr>
          <w:rFonts w:ascii="Times New Roman" w:hAnsi="Times New Roman" w:cs="Times New Roman"/>
          <w:color w:val="000000" w:themeColor="text1"/>
        </w:rPr>
        <w:t>поселеении</w:t>
      </w:r>
      <w:proofErr w:type="spellEnd"/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в рамках реализации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proofErr w:type="spellStart"/>
      <w:r w:rsidR="009E4E70">
        <w:rPr>
          <w:rFonts w:ascii="Times New Roman" w:hAnsi="Times New Roman" w:cs="Times New Roman"/>
          <w:color w:val="000000" w:themeColor="text1"/>
        </w:rPr>
        <w:t>Лукиче</w:t>
      </w:r>
      <w:r w:rsidR="006C02C5"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50288B">
        <w:rPr>
          <w:rFonts w:ascii="Times New Roman" w:hAnsi="Times New Roman" w:cs="Times New Roman"/>
          <w:color w:val="000000" w:themeColor="text1"/>
        </w:rPr>
        <w:t>Социальная поддержка граждан</w:t>
      </w:r>
      <w:r w:rsidRPr="000A5A87">
        <w:rPr>
          <w:rFonts w:ascii="Times New Roman" w:hAnsi="Times New Roman" w:cs="Times New Roman"/>
          <w:color w:val="000000" w:themeColor="text1"/>
        </w:rPr>
        <w:t>",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у</w:t>
      </w:r>
      <w:r w:rsidRPr="000A5A87">
        <w:rPr>
          <w:rFonts w:ascii="Times New Roman" w:hAnsi="Times New Roman" w:cs="Times New Roman"/>
          <w:color w:val="000000" w:themeColor="text1"/>
        </w:rPr>
        <w:t xml:space="preserve">твержденной постановлением Администрации </w:t>
      </w:r>
      <w:proofErr w:type="spellStart"/>
      <w:r w:rsidR="009E4E70">
        <w:rPr>
          <w:rFonts w:ascii="Times New Roman" w:hAnsi="Times New Roman" w:cs="Times New Roman"/>
          <w:color w:val="000000" w:themeColor="text1"/>
        </w:rPr>
        <w:t>Лукиче</w:t>
      </w:r>
      <w:r w:rsidR="006C02C5"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от </w:t>
      </w:r>
      <w:r w:rsidR="0050288B">
        <w:rPr>
          <w:rFonts w:ascii="Times New Roman" w:hAnsi="Times New Roman" w:cs="Times New Roman"/>
          <w:color w:val="000000" w:themeColor="text1"/>
        </w:rPr>
        <w:t>08</w:t>
      </w:r>
      <w:r w:rsidR="00971BD3" w:rsidRPr="000A5A87">
        <w:rPr>
          <w:rFonts w:ascii="Times New Roman" w:hAnsi="Times New Roman" w:cs="Times New Roman"/>
          <w:color w:val="000000" w:themeColor="text1"/>
        </w:rPr>
        <w:t>.</w:t>
      </w:r>
      <w:r w:rsidR="006C02C5" w:rsidRPr="000A5A87">
        <w:rPr>
          <w:rFonts w:ascii="Times New Roman" w:hAnsi="Times New Roman" w:cs="Times New Roman"/>
          <w:color w:val="000000" w:themeColor="text1"/>
        </w:rPr>
        <w:t>10</w:t>
      </w:r>
      <w:r w:rsidR="00971BD3" w:rsidRPr="000A5A87">
        <w:rPr>
          <w:rFonts w:ascii="Times New Roman" w:hAnsi="Times New Roman" w:cs="Times New Roman"/>
          <w:color w:val="000000" w:themeColor="text1"/>
        </w:rPr>
        <w:t>.201</w:t>
      </w:r>
      <w:r w:rsidR="006C02C5" w:rsidRPr="000A5A87">
        <w:rPr>
          <w:rFonts w:ascii="Times New Roman" w:hAnsi="Times New Roman" w:cs="Times New Roman"/>
          <w:color w:val="000000" w:themeColor="text1"/>
        </w:rPr>
        <w:t>8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№</w:t>
      </w:r>
      <w:r w:rsidR="006C02C5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38-4</w:t>
      </w:r>
      <w:r w:rsidR="006C02C5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(далее - муниципальная программа), ответственным исполнителем 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участниками муниципальная программа в </w:t>
      </w:r>
      <w:r w:rsidR="00DF7E1C">
        <w:rPr>
          <w:rFonts w:ascii="Times New Roman" w:hAnsi="Times New Roman" w:cs="Times New Roman"/>
          <w:color w:val="000000" w:themeColor="text1"/>
        </w:rPr>
        <w:t>2021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реализован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комплекс мероприятий</w:t>
      </w:r>
      <w:r w:rsidR="0050288B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5017ED" w:rsidRPr="000A5A87" w:rsidRDefault="0050288B" w:rsidP="0050288B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2. Результаты реализации основных мероприятий,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Достижению результатов в </w:t>
      </w:r>
      <w:r w:rsidR="00DF7E1C">
        <w:rPr>
          <w:rFonts w:ascii="Times New Roman" w:hAnsi="Times New Roman" w:cs="Times New Roman"/>
          <w:color w:val="000000" w:themeColor="text1"/>
        </w:rPr>
        <w:t>2021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году способствовала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реализация ответственным исполнителем, соисполнителем и участниками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50288B" w:rsidRPr="000A5A87" w:rsidRDefault="009F1448" w:rsidP="0050288B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В рамках подпрограммы </w:t>
      </w:r>
    </w:p>
    <w:p w:rsidR="00DE702D" w:rsidRPr="000A5A87" w:rsidRDefault="00DE702D" w:rsidP="00A67A5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"</w:t>
      </w:r>
      <w:r w:rsidR="00605E32" w:rsidRPr="000A5A87">
        <w:rPr>
          <w:rFonts w:ascii="Times New Roman" w:hAnsi="Times New Roman" w:cs="Times New Roman"/>
          <w:color w:val="000000" w:themeColor="text1"/>
        </w:rPr>
        <w:t>Социальная поддержка отдельных категорий граждан</w:t>
      </w:r>
      <w:r w:rsidRPr="000A5A87">
        <w:rPr>
          <w:rFonts w:ascii="Times New Roman" w:hAnsi="Times New Roman" w:cs="Times New Roman"/>
          <w:color w:val="000000" w:themeColor="text1"/>
        </w:rPr>
        <w:t xml:space="preserve">", предусмотрена реализация </w:t>
      </w:r>
      <w:r w:rsidR="00605E32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 xml:space="preserve"> основн</w:t>
      </w:r>
      <w:r w:rsidR="00605E32" w:rsidRPr="000A5A87">
        <w:rPr>
          <w:rFonts w:ascii="Times New Roman" w:hAnsi="Times New Roman" w:cs="Times New Roman"/>
          <w:color w:val="000000" w:themeColor="text1"/>
        </w:rPr>
        <w:t>ого</w:t>
      </w:r>
      <w:r w:rsidRPr="000A5A87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605E32" w:rsidRPr="000A5A87">
        <w:rPr>
          <w:rFonts w:ascii="Times New Roman" w:hAnsi="Times New Roman" w:cs="Times New Roman"/>
          <w:color w:val="000000" w:themeColor="text1"/>
        </w:rPr>
        <w:t>я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DE702D" w:rsidRPr="000A5A87" w:rsidRDefault="00DE702D" w:rsidP="00A67A5D">
      <w:pPr>
        <w:jc w:val="both"/>
        <w:rPr>
          <w:rFonts w:eastAsia="Arial Unicode MS"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  <w:lang w:eastAsia="ru-RU"/>
        </w:rPr>
        <w:tab/>
        <w:t xml:space="preserve">Основное мероприятие </w:t>
      </w:r>
      <w:r w:rsidR="0050288B">
        <w:rPr>
          <w:color w:val="000000" w:themeColor="text1"/>
          <w:sz w:val="24"/>
          <w:szCs w:val="24"/>
          <w:lang w:eastAsia="ru-RU"/>
        </w:rPr>
        <w:t>1</w:t>
      </w:r>
      <w:r w:rsidRPr="000A5A87">
        <w:rPr>
          <w:color w:val="000000" w:themeColor="text1"/>
          <w:sz w:val="24"/>
          <w:szCs w:val="24"/>
          <w:lang w:eastAsia="ru-RU"/>
        </w:rPr>
        <w:t>.1.</w:t>
      </w:r>
      <w:r w:rsidRPr="000A5A87">
        <w:rPr>
          <w:rFonts w:eastAsia="Arial Unicode MS"/>
          <w:color w:val="000000" w:themeColor="text1"/>
          <w:sz w:val="24"/>
          <w:szCs w:val="24"/>
        </w:rPr>
        <w:t xml:space="preserve"> «</w:t>
      </w:r>
      <w:r w:rsidR="00605E32" w:rsidRPr="000A5A87">
        <w:rPr>
          <w:rFonts w:eastAsia="Arial Unicode MS"/>
          <w:color w:val="000000" w:themeColor="text1"/>
          <w:sz w:val="24"/>
          <w:szCs w:val="24"/>
        </w:rPr>
        <w:t xml:space="preserve">Выплата муниципальной пенсии за выслугу лет, </w:t>
      </w:r>
      <w:proofErr w:type="gramStart"/>
      <w:r w:rsidR="00605E32" w:rsidRPr="000A5A87">
        <w:rPr>
          <w:rFonts w:eastAsia="Arial Unicode MS"/>
          <w:color w:val="000000" w:themeColor="text1"/>
          <w:sz w:val="24"/>
          <w:szCs w:val="24"/>
        </w:rPr>
        <w:t>служащим</w:t>
      </w:r>
      <w:proofErr w:type="gramEnd"/>
      <w:r w:rsidR="00605E32" w:rsidRPr="000A5A87">
        <w:rPr>
          <w:rFonts w:eastAsia="Arial Unicode MS"/>
          <w:color w:val="000000" w:themeColor="text1"/>
          <w:sz w:val="24"/>
          <w:szCs w:val="24"/>
        </w:rPr>
        <w:t xml:space="preserve"> замещавшим муниципальные должности и должности муниципальной службы в муниципальном образовании «</w:t>
      </w:r>
      <w:proofErr w:type="spellStart"/>
      <w:r w:rsidR="009E4E70">
        <w:rPr>
          <w:rFonts w:eastAsia="Arial Unicode MS"/>
          <w:color w:val="000000" w:themeColor="text1"/>
          <w:sz w:val="24"/>
          <w:szCs w:val="24"/>
        </w:rPr>
        <w:t>Лукиче</w:t>
      </w:r>
      <w:r w:rsidR="00605E32" w:rsidRPr="000A5A87">
        <w:rPr>
          <w:rFonts w:eastAsia="Arial Unicode MS"/>
          <w:color w:val="000000" w:themeColor="text1"/>
          <w:sz w:val="24"/>
          <w:szCs w:val="24"/>
        </w:rPr>
        <w:t>вское</w:t>
      </w:r>
      <w:proofErr w:type="spellEnd"/>
      <w:r w:rsidR="00605E32" w:rsidRPr="000A5A87">
        <w:rPr>
          <w:rFonts w:eastAsia="Arial Unicode MS"/>
          <w:color w:val="000000" w:themeColor="text1"/>
          <w:sz w:val="24"/>
          <w:szCs w:val="24"/>
        </w:rPr>
        <w:t xml:space="preserve"> сельское поселение</w:t>
      </w:r>
      <w:r w:rsidRPr="000A5A87">
        <w:rPr>
          <w:rFonts w:eastAsia="Arial Unicode MS"/>
          <w:color w:val="000000" w:themeColor="text1"/>
          <w:sz w:val="24"/>
          <w:szCs w:val="24"/>
        </w:rPr>
        <w:t>». Выполнено.</w:t>
      </w:r>
    </w:p>
    <w:p w:rsidR="005017ED" w:rsidRPr="000A5A87" w:rsidRDefault="005017ED" w:rsidP="0030589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выполнении основных мероприятий, муниципальной программы приведены в приложении №1 к отчету о реализации муниципальной 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3. Анализ факторов, повлиявших на ход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В </w:t>
      </w:r>
      <w:r w:rsidR="00DF7E1C">
        <w:rPr>
          <w:rFonts w:ascii="Times New Roman" w:hAnsi="Times New Roman" w:cs="Times New Roman"/>
          <w:color w:val="000000" w:themeColor="text1"/>
        </w:rPr>
        <w:t>2021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на ход реализации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 оказывали влияние следующие факторы:</w:t>
      </w:r>
    </w:p>
    <w:p w:rsidR="008C112A" w:rsidRPr="000A5A87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>возраст поступивших и уволенных муниципальных служащих;</w:t>
      </w:r>
    </w:p>
    <w:p w:rsidR="008C112A" w:rsidRPr="000A5A87" w:rsidRDefault="008C112A" w:rsidP="00605E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Все эти факторы влияли на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качество и полноту выполнения мероприятий 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</w:t>
      </w:r>
      <w:r w:rsidR="007E611C">
        <w:rPr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color w:val="000000" w:themeColor="text1"/>
          <w:sz w:val="24"/>
          <w:szCs w:val="24"/>
        </w:rPr>
        <w:t>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4. Сведения об использовании бюджетных ассигнований 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внебюджетных средств на реализацию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запланированных расходов на реализацию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программы на </w:t>
      </w:r>
      <w:r w:rsidR="00DF7E1C">
        <w:rPr>
          <w:rFonts w:ascii="Times New Roman" w:hAnsi="Times New Roman" w:cs="Times New Roman"/>
          <w:color w:val="000000" w:themeColor="text1"/>
        </w:rPr>
        <w:t>2021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год составил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64,8</w:t>
      </w:r>
      <w:r w:rsidR="008A3D48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тыс. </w:t>
      </w:r>
      <w:proofErr w:type="gramStart"/>
      <w:r w:rsidR="00595E97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а счет всех источников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lastRenderedPageBreak/>
        <w:t xml:space="preserve">местный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64,8</w:t>
      </w:r>
      <w:r w:rsidR="00E95FD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E95FD1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План ассигнований в соответствии со сводной бюджетной росписью </w:t>
      </w:r>
      <w:r w:rsidR="0098759C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64,8</w:t>
      </w:r>
      <w:r w:rsidR="00E95FD1" w:rsidRPr="000A5A87">
        <w:rPr>
          <w:rFonts w:ascii="Times New Roman" w:hAnsi="Times New Roman" w:cs="Times New Roman"/>
          <w:color w:val="000000" w:themeColor="text1"/>
        </w:rPr>
        <w:t xml:space="preserve"> тыс. </w:t>
      </w:r>
      <w:proofErr w:type="gramStart"/>
      <w:r w:rsidR="00E95FD1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E95FD1" w:rsidRPr="000A5A87">
        <w:rPr>
          <w:rFonts w:ascii="Times New Roman" w:hAnsi="Times New Roman" w:cs="Times New Roman"/>
          <w:color w:val="000000" w:themeColor="text1"/>
        </w:rPr>
        <w:t xml:space="preserve"> а счет всех источников,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95FD1"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–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– </w:t>
      </w:r>
      <w:r w:rsidR="00605E32" w:rsidRPr="000A5A87">
        <w:rPr>
          <w:rFonts w:ascii="Times New Roman" w:hAnsi="Times New Roman" w:cs="Times New Roman"/>
          <w:color w:val="000000" w:themeColor="text1"/>
        </w:rPr>
        <w:t>0,</w:t>
      </w:r>
      <w:r w:rsidR="0050288B">
        <w:rPr>
          <w:rFonts w:ascii="Times New Roman" w:hAnsi="Times New Roman" w:cs="Times New Roman"/>
          <w:color w:val="000000" w:themeColor="text1"/>
        </w:rPr>
        <w:t>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– </w:t>
      </w:r>
      <w:r w:rsidR="0050288B">
        <w:rPr>
          <w:rFonts w:ascii="Times New Roman" w:hAnsi="Times New Roman" w:cs="Times New Roman"/>
          <w:color w:val="000000" w:themeColor="text1"/>
        </w:rPr>
        <w:t>64,8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605E32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Исполнение расходов по му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ниципальной программе составило </w:t>
      </w:r>
      <w:r w:rsidR="0050288B">
        <w:rPr>
          <w:rFonts w:ascii="Times New Roman" w:hAnsi="Times New Roman" w:cs="Times New Roman"/>
          <w:color w:val="000000" w:themeColor="text1"/>
        </w:rPr>
        <w:t>64,8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рублей, в том числе по источникам финансирования:</w:t>
      </w:r>
    </w:p>
    <w:p w:rsidR="00562404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0,</w:t>
      </w:r>
      <w:r w:rsidR="0050288B">
        <w:rPr>
          <w:rFonts w:ascii="Times New Roman" w:hAnsi="Times New Roman" w:cs="Times New Roman"/>
          <w:color w:val="000000" w:themeColor="text1"/>
        </w:rPr>
        <w:t>0</w:t>
      </w:r>
      <w:r w:rsidR="00562404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AA355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64,8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5017ED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неосвоенных бюджетных ассигнований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составил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тыс. рублей - причина </w:t>
      </w:r>
      <w:r w:rsidRPr="000A5A87">
        <w:rPr>
          <w:rFonts w:ascii="Times New Roman" w:hAnsi="Times New Roman" w:cs="Times New Roman"/>
          <w:color w:val="000000" w:themeColor="text1"/>
        </w:rPr>
        <w:t>экон</w:t>
      </w:r>
      <w:r w:rsidR="00AA3551" w:rsidRPr="000A5A87">
        <w:rPr>
          <w:rFonts w:ascii="Times New Roman" w:hAnsi="Times New Roman" w:cs="Times New Roman"/>
          <w:color w:val="000000" w:themeColor="text1"/>
        </w:rPr>
        <w:t>омия по факту выполненных работ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об использовании бюджет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ных ассигнований и внебюджетных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средств на реализацию муниципальной программы за </w:t>
      </w:r>
      <w:r w:rsidR="00DF7E1C">
        <w:rPr>
          <w:rFonts w:ascii="Times New Roman" w:hAnsi="Times New Roman" w:cs="Times New Roman"/>
          <w:color w:val="000000" w:themeColor="text1"/>
        </w:rPr>
        <w:t>2021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 приведены в приложении N 2 к отчету о реализации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5. Сведения о достижении значений показателей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программы, подпрограмм муниципальной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программы за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2021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Муниципальной программой и подпрограммами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программы предусмотрено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показателей</w:t>
      </w:r>
      <w:r w:rsidRPr="000A5A87">
        <w:rPr>
          <w:rFonts w:ascii="Times New Roman" w:hAnsi="Times New Roman" w:cs="Times New Roman"/>
          <w:color w:val="000000" w:themeColor="text1"/>
        </w:rPr>
        <w:t>,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из которых фактически значения соответствуют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плановым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1 "</w:t>
      </w:r>
      <w:r w:rsidR="00605E32" w:rsidRPr="000A5A87">
        <w:rPr>
          <w:rFonts w:ascii="Times New Roman" w:hAnsi="Times New Roman" w:cs="Times New Roman"/>
          <w:color w:val="000000" w:themeColor="text1"/>
        </w:rPr>
        <w:t>Доля вакантных должностей муниципальной службы, замещаемых на основе назначения из кадрового резерва" - плановое значение 0,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 (вакантных должностей не было</w:t>
      </w:r>
      <w:r w:rsidR="0067313E" w:rsidRPr="000A5A87">
        <w:rPr>
          <w:rFonts w:ascii="Times New Roman" w:hAnsi="Times New Roman" w:cs="Times New Roman"/>
          <w:color w:val="000000" w:themeColor="text1"/>
        </w:rPr>
        <w:t>)</w:t>
      </w:r>
      <w:r w:rsidR="006868DD" w:rsidRPr="000A5A87">
        <w:rPr>
          <w:rFonts w:ascii="Times New Roman" w:hAnsi="Times New Roman" w:cs="Times New Roman"/>
          <w:color w:val="000000" w:themeColor="text1"/>
        </w:rPr>
        <w:t>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2 "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Доля вакантных должностей муниципальной службы, назначаемых на основе конкурса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868DD" w:rsidRPr="000A5A87">
        <w:rPr>
          <w:rFonts w:ascii="Times New Roman" w:hAnsi="Times New Roman" w:cs="Times New Roman"/>
          <w:color w:val="000000" w:themeColor="text1"/>
        </w:rPr>
        <w:t>0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 xml:space="preserve">фактическое значение </w:t>
      </w:r>
      <w:r w:rsidR="00605E32" w:rsidRPr="000A5A87">
        <w:rPr>
          <w:rFonts w:ascii="Times New Roman" w:hAnsi="Times New Roman" w:cs="Times New Roman"/>
          <w:color w:val="000000" w:themeColor="text1"/>
        </w:rPr>
        <w:t>0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</w:t>
      </w:r>
      <w:r w:rsidR="00605E32" w:rsidRPr="000A5A87">
        <w:rPr>
          <w:rFonts w:ascii="Times New Roman" w:hAnsi="Times New Roman" w:cs="Times New Roman"/>
          <w:color w:val="000000" w:themeColor="text1"/>
        </w:rPr>
        <w:t>вакантных должностей не было</w:t>
      </w:r>
      <w:r w:rsidRPr="000A5A87">
        <w:rPr>
          <w:rFonts w:ascii="Times New Roman" w:hAnsi="Times New Roman" w:cs="Times New Roman"/>
          <w:color w:val="000000" w:themeColor="text1"/>
        </w:rPr>
        <w:t>).</w:t>
      </w:r>
    </w:p>
    <w:p w:rsidR="005017ED" w:rsidRPr="000A5A87" w:rsidRDefault="006868D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3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 муниципальных служащих, прошедших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дополнительного профессионального образования</w:t>
      </w:r>
      <w:r w:rsidR="005017ED" w:rsidRPr="000A5A87">
        <w:rPr>
          <w:rFonts w:ascii="Times New Roman" w:hAnsi="Times New Roman" w:cs="Times New Roman"/>
          <w:color w:val="000000" w:themeColor="text1"/>
        </w:rPr>
        <w:t>" -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71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плановое значение,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71.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814439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имеющих высшее профессиональное образование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14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14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5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специалистов в возрасте до 30 лет, имеющих стаж муниципальной службы более 3 лет 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0,</w:t>
      </w:r>
      <w:r w:rsidRPr="000A5A87">
        <w:rPr>
          <w:rFonts w:ascii="Times New Roman" w:hAnsi="Times New Roman" w:cs="Times New Roman"/>
          <w:color w:val="000000" w:themeColor="text1"/>
        </w:rPr>
        <w:t xml:space="preserve"> фактическое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6 "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</w:t>
      </w:r>
      <w:r w:rsidRPr="000A5A87">
        <w:rPr>
          <w:rFonts w:ascii="Times New Roman" w:hAnsi="Times New Roman" w:cs="Times New Roman"/>
          <w:color w:val="000000" w:themeColor="text1"/>
        </w:rPr>
        <w:t xml:space="preserve">, фактическое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0.</w:t>
      </w:r>
    </w:p>
    <w:p w:rsidR="00814439" w:rsidRPr="000A5A87" w:rsidRDefault="00814439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67313E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Уровень освоения бюджетных средств, выделенных на реализацию муниципальной программы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100</w:t>
      </w:r>
      <w:r w:rsidRPr="000A5A87">
        <w:rPr>
          <w:rFonts w:ascii="Times New Roman" w:hAnsi="Times New Roman" w:cs="Times New Roman"/>
          <w:color w:val="000000" w:themeColor="text1"/>
        </w:rPr>
        <w:t>, фактическое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288B">
        <w:rPr>
          <w:rFonts w:ascii="Times New Roman" w:hAnsi="Times New Roman" w:cs="Times New Roman"/>
          <w:color w:val="000000" w:themeColor="text1"/>
        </w:rPr>
        <w:t>100</w:t>
      </w:r>
      <w:r w:rsidR="005A1451">
        <w:rPr>
          <w:rFonts w:ascii="Times New Roman" w:hAnsi="Times New Roman" w:cs="Times New Roman"/>
          <w:color w:val="000000" w:themeColor="text1"/>
        </w:rPr>
        <w:t>,0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отчету о реализации муниципальной программы.</w:t>
      </w:r>
    </w:p>
    <w:p w:rsidR="005017ED" w:rsidRPr="000A5A87" w:rsidRDefault="009F1448" w:rsidP="000E04A9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67313E" w:rsidP="005017ED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6. Результаты оценки эффективности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</w:t>
      </w:r>
      <w:r w:rsidRPr="000A5A87">
        <w:rPr>
          <w:rFonts w:ascii="Times New Roman" w:hAnsi="Times New Roman" w:cs="Times New Roman"/>
          <w:color w:val="000000" w:themeColor="text1"/>
        </w:rPr>
        <w:lastRenderedPageBreak/>
        <w:t>эффективности муниципальной программы.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1. Степень достижения целевых показателей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муниципальной</w:t>
      </w:r>
      <w:proofErr w:type="gramEnd"/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программы, подпрограмм муниципальной программы: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1 - </w:t>
      </w:r>
      <w:r w:rsidR="0017215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2 </w:t>
      </w:r>
      <w:r w:rsidR="0017215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3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746B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7567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5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6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7 – </w:t>
      </w:r>
      <w:r w:rsidR="0050288B">
        <w:rPr>
          <w:rFonts w:ascii="Times New Roman" w:hAnsi="Times New Roman" w:cs="Times New Roman"/>
          <w:color w:val="000000" w:themeColor="text1"/>
        </w:rPr>
        <w:t>1,00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Суммарная оценка степени достижения целевых показателей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составляет </w:t>
      </w:r>
      <w:r w:rsidR="0050288B">
        <w:rPr>
          <w:rFonts w:ascii="Times New Roman" w:hAnsi="Times New Roman" w:cs="Times New Roman"/>
          <w:color w:val="000000" w:themeColor="text1"/>
        </w:rPr>
        <w:t>1,0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Pr="000A5A87">
        <w:rPr>
          <w:rFonts w:ascii="Times New Roman" w:hAnsi="Times New Roman" w:cs="Times New Roman"/>
          <w:color w:val="000000" w:themeColor="text1"/>
        </w:rPr>
        <w:t>значения для расчета),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что характеризует 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низкий уровень </w:t>
      </w:r>
      <w:r w:rsidRPr="000A5A87">
        <w:rPr>
          <w:rFonts w:ascii="Times New Roman" w:hAnsi="Times New Roman" w:cs="Times New Roman"/>
          <w:color w:val="000000" w:themeColor="text1"/>
        </w:rPr>
        <w:t>эффективности реализации муниципальной программы по степени достижения целевых показателей.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>мероприятий и мероприятий ведомственн</w:t>
      </w:r>
      <w:r w:rsidR="0067313E" w:rsidRPr="000A5A87">
        <w:rPr>
          <w:rFonts w:ascii="Times New Roman" w:hAnsi="Times New Roman" w:cs="Times New Roman"/>
          <w:color w:val="000000" w:themeColor="text1"/>
        </w:rPr>
        <w:t>ых целевых программ, составляет</w:t>
      </w:r>
      <w:proofErr w:type="gramStart"/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="00D95E87" w:rsidRPr="000A5A87">
        <w:rPr>
          <w:rFonts w:ascii="Times New Roman" w:hAnsi="Times New Roman" w:cs="Times New Roman"/>
          <w:color w:val="000000" w:themeColor="text1"/>
        </w:rPr>
        <w:t>высокий</w:t>
      </w:r>
      <w:r w:rsidRPr="000A5A87">
        <w:rPr>
          <w:rFonts w:ascii="Times New Roman" w:hAnsi="Times New Roman" w:cs="Times New Roman"/>
          <w:color w:val="000000" w:themeColor="text1"/>
        </w:rPr>
        <w:t>), что характеризует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высокий уровень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 Бюджетная эффективность реализации Программы рассчитыва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ется </w:t>
      </w:r>
      <w:r w:rsidRPr="000A5A87">
        <w:rPr>
          <w:rFonts w:ascii="Times New Roman" w:hAnsi="Times New Roman" w:cs="Times New Roman"/>
          <w:color w:val="000000" w:themeColor="text1"/>
        </w:rPr>
        <w:t>в несколько этапов.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мероприятий и мероприятий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ведомственных целевых программ, </w:t>
      </w:r>
      <w:r w:rsidRPr="000A5A87">
        <w:rPr>
          <w:rFonts w:ascii="Times New Roman" w:hAnsi="Times New Roman" w:cs="Times New Roman"/>
          <w:color w:val="000000" w:themeColor="text1"/>
        </w:rPr>
        <w:t>муниципальной программы составляет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соответствия запланированному уровню расходов: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50288B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64,8</w:t>
      </w:r>
      <w:r w:rsidR="00E40AB6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тыс. рублей / </w:t>
      </w:r>
      <w:r>
        <w:rPr>
          <w:rFonts w:ascii="Times New Roman" w:hAnsi="Times New Roman" w:cs="Times New Roman"/>
          <w:color w:val="000000" w:themeColor="text1"/>
        </w:rPr>
        <w:t>64,8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тыс. рублей =</w:t>
      </w:r>
      <w:r>
        <w:rPr>
          <w:rFonts w:ascii="Times New Roman" w:hAnsi="Times New Roman" w:cs="Times New Roman"/>
          <w:color w:val="000000" w:themeColor="text1"/>
        </w:rPr>
        <w:t>1,0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3.3. Эффективность использования средств федерального, областного и местного бюджетов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федерального, областного и местного бюджетов.</w:t>
      </w: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Эффективность использования фи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нансовых ресурсов на реализацию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50288B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1,0</w:t>
      </w:r>
      <w:r w:rsidR="0067313E" w:rsidRPr="000A5A87">
        <w:rPr>
          <w:rFonts w:ascii="Times New Roman" w:hAnsi="Times New Roman" w:cs="Times New Roman"/>
          <w:color w:val="000000" w:themeColor="text1"/>
        </w:rPr>
        <w:t>/1</w:t>
      </w:r>
      <w:r w:rsidR="005017ED" w:rsidRPr="000A5A87">
        <w:rPr>
          <w:rFonts w:ascii="Times New Roman" w:hAnsi="Times New Roman" w:cs="Times New Roman"/>
          <w:color w:val="000000" w:themeColor="text1"/>
        </w:rPr>
        <w:t>=</w:t>
      </w:r>
      <w:r>
        <w:rPr>
          <w:rFonts w:ascii="Times New Roman" w:hAnsi="Times New Roman" w:cs="Times New Roman"/>
          <w:color w:val="000000" w:themeColor="text1"/>
        </w:rPr>
        <w:t>1,0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5017ED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5017ED" w:rsidRPr="000A5A87">
        <w:rPr>
          <w:rFonts w:ascii="Times New Roman" w:hAnsi="Times New Roman" w:cs="Times New Roman"/>
          <w:color w:val="000000" w:themeColor="text1"/>
        </w:rPr>
        <w:t xml:space="preserve"> с чем бюджетная эффективность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высокая.</w:t>
      </w: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Уровень реализации муниципальной Программы в целом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5017ED" w:rsidRPr="000A5A87" w:rsidRDefault="005017ED" w:rsidP="0067313E">
      <w:pPr>
        <w:ind w:firstLine="567"/>
        <w:jc w:val="center"/>
        <w:rPr>
          <w:color w:val="000000" w:themeColor="text1"/>
          <w:sz w:val="24"/>
          <w:szCs w:val="24"/>
        </w:rPr>
      </w:pPr>
    </w:p>
    <w:p w:rsidR="005017ED" w:rsidRPr="000A5A87" w:rsidRDefault="0050288B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1,0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х 0,5 + </w:t>
      </w:r>
      <w:r>
        <w:rPr>
          <w:rFonts w:ascii="Times New Roman" w:hAnsi="Times New Roman" w:cs="Times New Roman"/>
          <w:color w:val="000000" w:themeColor="text1"/>
        </w:rPr>
        <w:t>1,0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0,3 + </w:t>
      </w:r>
      <w:r>
        <w:rPr>
          <w:rFonts w:ascii="Times New Roman" w:hAnsi="Times New Roman" w:cs="Times New Roman"/>
          <w:color w:val="000000" w:themeColor="text1"/>
        </w:rPr>
        <w:t>1,0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0,2 =</w:t>
      </w:r>
      <w:r w:rsidR="00EF267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1,0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с чем уровень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реализации муниципальной программы является </w:t>
      </w:r>
      <w:r w:rsidR="0067313E" w:rsidRPr="000A5A87">
        <w:rPr>
          <w:rFonts w:ascii="Times New Roman" w:hAnsi="Times New Roman" w:cs="Times New Roman"/>
          <w:color w:val="000000" w:themeColor="text1"/>
        </w:rPr>
        <w:t>высоким</w:t>
      </w:r>
      <w:r w:rsidR="005017ED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</w:p>
    <w:p w:rsidR="002E5A32" w:rsidRPr="000A5A87" w:rsidRDefault="002E5A32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lastRenderedPageBreak/>
        <w:t xml:space="preserve">При реализации основных мероприятий муниципальной программы в </w:t>
      </w:r>
      <w:r w:rsidR="00DF7E1C">
        <w:rPr>
          <w:rFonts w:ascii="Times New Roman" w:hAnsi="Times New Roman" w:cs="Times New Roman"/>
          <w:color w:val="000000" w:themeColor="text1"/>
        </w:rPr>
        <w:t>2021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возникла экономия бюджетных сре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дств в р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 xml:space="preserve">азмере </w:t>
      </w:r>
      <w:r w:rsidR="0050288B">
        <w:rPr>
          <w:rFonts w:ascii="Times New Roman" w:hAnsi="Times New Roman" w:cs="Times New Roman"/>
          <w:color w:val="000000" w:themeColor="text1"/>
        </w:rPr>
        <w:t>0,0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руб.</w:t>
      </w:r>
    </w:p>
    <w:p w:rsidR="00B6604D" w:rsidRPr="000A5A87" w:rsidRDefault="00B6604D" w:rsidP="00B6604D">
      <w:pPr>
        <w:ind w:left="10773"/>
        <w:jc w:val="center"/>
        <w:rPr>
          <w:color w:val="000000" w:themeColor="text1"/>
          <w:sz w:val="24"/>
          <w:szCs w:val="24"/>
        </w:rPr>
        <w:sectPr w:rsidR="00B6604D" w:rsidRPr="000A5A87" w:rsidSect="009F1448">
          <w:pgSz w:w="11900" w:h="16800"/>
          <w:pgMar w:top="568" w:right="800" w:bottom="851" w:left="1276" w:header="720" w:footer="720" w:gutter="0"/>
          <w:cols w:space="720"/>
          <w:noEndnote/>
          <w:docGrid w:linePitch="360"/>
        </w:sectPr>
      </w:pPr>
      <w:r w:rsidRPr="000A5A87">
        <w:rPr>
          <w:color w:val="000000" w:themeColor="text1"/>
          <w:sz w:val="24"/>
          <w:szCs w:val="24"/>
        </w:rPr>
        <w:t xml:space="preserve">общество» за 2018 </w:t>
      </w:r>
    </w:p>
    <w:p w:rsidR="004C5F06" w:rsidRPr="000A5A87" w:rsidRDefault="004C5F06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1</w:t>
      </w:r>
    </w:p>
    <w:p w:rsidR="004C5F06" w:rsidRPr="000A5A87" w:rsidRDefault="004C5F06" w:rsidP="002E5A32">
      <w:pPr>
        <w:widowControl w:val="0"/>
        <w:autoSpaceDE w:val="0"/>
        <w:autoSpaceDN w:val="0"/>
        <w:adjustRightInd w:val="0"/>
        <w:ind w:left="10348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="002E5A32" w:rsidRPr="000A5A87">
        <w:rPr>
          <w:b/>
          <w:color w:val="000000" w:themeColor="text1"/>
          <w:sz w:val="24"/>
          <w:szCs w:val="24"/>
        </w:rPr>
        <w:t xml:space="preserve"> </w:t>
      </w:r>
      <w:r w:rsidR="007E611C">
        <w:rPr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color w:val="000000" w:themeColor="text1"/>
          <w:sz w:val="24"/>
          <w:szCs w:val="24"/>
        </w:rPr>
        <w:t xml:space="preserve"> за </w:t>
      </w:r>
      <w:r w:rsidR="00DF7E1C">
        <w:rPr>
          <w:color w:val="000000" w:themeColor="text1"/>
          <w:sz w:val="24"/>
          <w:szCs w:val="24"/>
        </w:rPr>
        <w:t>2021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выполнении основных мероприятий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9E4E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Лукиче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E61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 </w:t>
      </w:r>
      <w:r w:rsidR="00DF7E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2021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tabs>
          <w:tab w:val="left" w:pos="8595"/>
        </w:tabs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ab/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787"/>
        <w:gridCol w:w="1956"/>
        <w:gridCol w:w="1400"/>
        <w:gridCol w:w="1400"/>
        <w:gridCol w:w="1400"/>
        <w:gridCol w:w="1847"/>
        <w:gridCol w:w="1661"/>
        <w:gridCol w:w="15"/>
        <w:gridCol w:w="992"/>
        <w:gridCol w:w="29"/>
      </w:tblGrid>
      <w:tr w:rsidR="00B6604D" w:rsidRPr="000A5A87" w:rsidTr="0050288B">
        <w:trPr>
          <w:gridAfter w:val="1"/>
          <w:wAfter w:w="29" w:type="dxa"/>
          <w:cantSplit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Фактический срок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Результаты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Причины не реализации/ реализации не в полном объёме</w:t>
            </w:r>
          </w:p>
        </w:tc>
      </w:tr>
      <w:tr w:rsidR="00B6604D" w:rsidRPr="000A5A87" w:rsidTr="0050288B">
        <w:trPr>
          <w:gridAfter w:val="1"/>
          <w:wAfter w:w="29" w:type="dxa"/>
          <w:cantSplit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запланированные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достигнутые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50288B">
        <w:trPr>
          <w:gridAfter w:val="1"/>
          <w:wAfter w:w="29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DF1D84" w:rsidRPr="000A5A87" w:rsidTr="0050288B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0288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50288B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9E4E70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DF1D84" w:rsidRPr="000A5A87" w:rsidTr="0050288B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0288B">
            <w:pPr>
              <w:widowControl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50288B">
              <w:rPr>
                <w:rFonts w:eastAsia="Calibri"/>
                <w:bCs/>
                <w:sz w:val="24"/>
                <w:szCs w:val="24"/>
              </w:rPr>
              <w:t>1</w:t>
            </w:r>
            <w:r w:rsidRPr="000A5A87">
              <w:rPr>
                <w:rFonts w:eastAsia="Calibri"/>
                <w:bCs/>
                <w:sz w:val="24"/>
                <w:szCs w:val="24"/>
              </w:rPr>
              <w:t>.1.</w:t>
            </w:r>
            <w:r w:rsidRPr="000A5A87">
              <w:rPr>
                <w:sz w:val="24"/>
                <w:szCs w:val="24"/>
              </w:rPr>
              <w:t xml:space="preserve"> «</w:t>
            </w:r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Выплата муниципальной пенсии за выслугу лет, </w:t>
            </w:r>
            <w:proofErr w:type="gramStart"/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>служащим</w:t>
            </w:r>
            <w:proofErr w:type="gramEnd"/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 замещавшим муниципальные должности и должности муниципальной службы в муниципальном образовании «</w:t>
            </w:r>
            <w:proofErr w:type="spellStart"/>
            <w:r w:rsidR="009E4E70">
              <w:rPr>
                <w:rFonts w:eastAsia="SimSun"/>
                <w:kern w:val="2"/>
                <w:sz w:val="24"/>
                <w:szCs w:val="24"/>
                <w:lang w:eastAsia="en-US"/>
              </w:rPr>
              <w:t>Лукиче</w:t>
            </w:r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>вское</w:t>
            </w:r>
            <w:proofErr w:type="spellEnd"/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 сельское поселение»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9E4E70">
              <w:rPr>
                <w:rFonts w:eastAsia="Calibri"/>
                <w:sz w:val="24"/>
                <w:szCs w:val="24"/>
              </w:rPr>
              <w:t>Лукиче</w:t>
            </w:r>
            <w:r w:rsidRPr="000A5A87"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2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7E611C" w:rsidP="009F1448">
      <w:pPr>
        <w:ind w:left="1077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«Социальная поддержка граждан»</w:t>
      </w:r>
      <w:r w:rsidR="00B6604D" w:rsidRPr="000A5A87">
        <w:rPr>
          <w:color w:val="000000" w:themeColor="text1"/>
          <w:sz w:val="24"/>
          <w:szCs w:val="24"/>
        </w:rPr>
        <w:t xml:space="preserve"> за </w:t>
      </w:r>
      <w:r w:rsidR="00DF7E1C">
        <w:rPr>
          <w:color w:val="000000" w:themeColor="text1"/>
          <w:sz w:val="24"/>
          <w:szCs w:val="24"/>
        </w:rPr>
        <w:t>2021</w:t>
      </w:r>
      <w:r w:rsidR="00B6604D"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об использовании бюджетных ассигнований и внебюджетных средств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реализацию муниципальной программы </w:t>
      </w:r>
      <w:proofErr w:type="spellStart"/>
      <w:r w:rsidR="009E4E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Лукиче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E61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 </w:t>
      </w:r>
      <w:r w:rsidR="00DF7E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2021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1985"/>
      </w:tblGrid>
      <w:tr w:rsidR="00B6604D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Объем расходов (тыс. 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Фактические расходы (тыс. рублей), </w:t>
            </w:r>
          </w:p>
        </w:tc>
      </w:tr>
      <w:tr w:rsidR="00B6604D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</w:p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AF7615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Муниципальная </w:t>
            </w:r>
          </w:p>
          <w:p w:rsidR="005A1451" w:rsidRPr="000A5A87" w:rsidRDefault="005A1451" w:rsidP="005A1451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программа </w:t>
            </w:r>
            <w:r w:rsidR="007E611C">
              <w:rPr>
                <w:b/>
                <w:sz w:val="24"/>
                <w:szCs w:val="24"/>
              </w:rPr>
              <w:t>«Социальная поддержка граждан»</w:t>
            </w:r>
            <w:r w:rsidRPr="000A5A87">
              <w:rPr>
                <w:b/>
                <w:sz w:val="24"/>
                <w:szCs w:val="24"/>
              </w:rPr>
              <w:t xml:space="preserve">      </w:t>
            </w:r>
          </w:p>
          <w:p w:rsidR="005A1451" w:rsidRPr="000A5A87" w:rsidRDefault="005A1451" w:rsidP="000A5A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2262D1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2262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2262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64,8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2262D1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2262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2262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64,8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2262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</w:t>
            </w:r>
            <w:r w:rsidR="002262D1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2262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2262D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2262D1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2262D1" w:rsidP="005A1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2262D1" w:rsidP="005A1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A5A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87" w:rsidRPr="000A5A87" w:rsidRDefault="000A5A87" w:rsidP="002262D1">
            <w:pPr>
              <w:rPr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Подпрограмма </w:t>
            </w:r>
            <w:r w:rsidR="002262D1">
              <w:rPr>
                <w:b/>
                <w:sz w:val="24"/>
                <w:szCs w:val="24"/>
              </w:rPr>
              <w:t>1</w:t>
            </w:r>
            <w:r w:rsidRPr="000A5A87">
              <w:rPr>
                <w:b/>
                <w:sz w:val="24"/>
                <w:szCs w:val="24"/>
              </w:rPr>
              <w:t xml:space="preserve"> «Социальная поддержка отдельных категорий граждан»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262D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262D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2262D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  <w:tr w:rsidR="0025399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53998" w:rsidRPr="000A5A87" w:rsidRDefault="00253998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262D1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262D1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262D1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5045" w:rsidRPr="000A5A87" w:rsidRDefault="00285045" w:rsidP="002262D1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мероприятие </w:t>
            </w:r>
            <w:r w:rsidR="002262D1">
              <w:rPr>
                <w:sz w:val="24"/>
                <w:szCs w:val="24"/>
              </w:rPr>
              <w:t>1</w:t>
            </w:r>
            <w:r w:rsidRPr="000A5A87">
              <w:rPr>
                <w:sz w:val="24"/>
                <w:szCs w:val="24"/>
              </w:rPr>
              <w:t xml:space="preserve">.1. «Выплата муниципальной пенсии за выслугу лет, </w:t>
            </w:r>
            <w:proofErr w:type="gramStart"/>
            <w:r w:rsidRPr="000A5A87">
              <w:rPr>
                <w:sz w:val="24"/>
                <w:szCs w:val="24"/>
              </w:rPr>
              <w:t>служащим</w:t>
            </w:r>
            <w:proofErr w:type="gramEnd"/>
            <w:r w:rsidRPr="000A5A87">
              <w:rPr>
                <w:sz w:val="24"/>
                <w:szCs w:val="24"/>
              </w:rPr>
              <w:t xml:space="preserve"> замещавшим муниципальные должности и должности муниципальной службы в муниципальном образовании «</w:t>
            </w:r>
            <w:proofErr w:type="spellStart"/>
            <w:r w:rsidR="009E4E70">
              <w:rPr>
                <w:sz w:val="24"/>
                <w:szCs w:val="24"/>
              </w:rPr>
              <w:t>Лукиче</w:t>
            </w:r>
            <w:r w:rsidRPr="000A5A87">
              <w:rPr>
                <w:sz w:val="24"/>
                <w:szCs w:val="24"/>
              </w:rPr>
              <w:t>вское</w:t>
            </w:r>
            <w:proofErr w:type="spellEnd"/>
            <w:r w:rsidRPr="000A5A87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262D1" w:rsidP="009E4E7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262D1" w:rsidP="009E4E7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2262D1" w:rsidP="009E4E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85045" w:rsidRPr="000A5A87" w:rsidRDefault="00285045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262D1" w:rsidP="009E4E7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262D1" w:rsidP="009E4E7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2262D1" w:rsidP="009E4E7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3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7E611C" w:rsidP="009F1448">
      <w:pPr>
        <w:ind w:left="10773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«Социальная поддержка граждан»</w:t>
      </w:r>
      <w:r w:rsidR="00B6604D" w:rsidRPr="000A5A87">
        <w:rPr>
          <w:color w:val="000000" w:themeColor="text1"/>
          <w:sz w:val="24"/>
          <w:szCs w:val="24"/>
        </w:rPr>
        <w:t xml:space="preserve"> за </w:t>
      </w:r>
      <w:r w:rsidR="00DF7E1C">
        <w:rPr>
          <w:color w:val="000000" w:themeColor="text1"/>
          <w:sz w:val="24"/>
          <w:szCs w:val="24"/>
        </w:rPr>
        <w:t>2021</w:t>
      </w:r>
      <w:r w:rsidR="00B6604D"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достижении значений показателей (индикаторов)</w:t>
      </w:r>
    </w:p>
    <w:p w:rsidR="00B6604D" w:rsidRPr="000A5A87" w:rsidRDefault="00B6604D" w:rsidP="00B6604D">
      <w:pPr>
        <w:jc w:val="center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9E4E70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</w:t>
      </w:r>
      <w:r w:rsidR="007E611C">
        <w:rPr>
          <w:color w:val="000000" w:themeColor="text1"/>
          <w:sz w:val="24"/>
          <w:szCs w:val="24"/>
        </w:rPr>
        <w:t>«Социальная поддержка граждан»</w:t>
      </w:r>
      <w:r w:rsidRPr="000A5A87">
        <w:rPr>
          <w:color w:val="000000" w:themeColor="text1"/>
          <w:sz w:val="24"/>
          <w:szCs w:val="24"/>
        </w:rPr>
        <w:t xml:space="preserve"> за </w:t>
      </w:r>
      <w:r w:rsidR="00DF7E1C">
        <w:rPr>
          <w:color w:val="000000" w:themeColor="text1"/>
          <w:sz w:val="24"/>
          <w:szCs w:val="24"/>
        </w:rPr>
        <w:t>2021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"/>
        <w:gridCol w:w="5954"/>
        <w:gridCol w:w="1418"/>
        <w:gridCol w:w="2126"/>
        <w:gridCol w:w="1418"/>
        <w:gridCol w:w="1275"/>
        <w:gridCol w:w="2131"/>
        <w:gridCol w:w="8"/>
      </w:tblGrid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год, предшествующий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отчётный год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0C2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6604D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04D" w:rsidRPr="000A5A87" w:rsidRDefault="00B6604D" w:rsidP="004C5F0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7E61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«Социальная поддержка граждан»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специалистов в возрасте до 30 лет, имеющих стаж муниципальной службы более 3 лет;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8A3D4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4815DC" w:rsidP="008A3D4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Экономия средств бюджета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sectPr w:rsidR="009F1448" w:rsidRPr="000A5A87" w:rsidSect="002E5A32">
      <w:pgSz w:w="16800" w:h="11900" w:orient="landscape"/>
      <w:pgMar w:top="799" w:right="640" w:bottom="70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B"/>
    <w:rsid w:val="00002207"/>
    <w:rsid w:val="00002D5B"/>
    <w:rsid w:val="000527B9"/>
    <w:rsid w:val="000761DA"/>
    <w:rsid w:val="000A4A4B"/>
    <w:rsid w:val="000A5A87"/>
    <w:rsid w:val="000D48F0"/>
    <w:rsid w:val="000E04A9"/>
    <w:rsid w:val="000E5333"/>
    <w:rsid w:val="0010234B"/>
    <w:rsid w:val="00104651"/>
    <w:rsid w:val="00107171"/>
    <w:rsid w:val="0015068F"/>
    <w:rsid w:val="001670C2"/>
    <w:rsid w:val="00172157"/>
    <w:rsid w:val="001743F1"/>
    <w:rsid w:val="001A306D"/>
    <w:rsid w:val="001B54B4"/>
    <w:rsid w:val="001C7AE3"/>
    <w:rsid w:val="001D7A10"/>
    <w:rsid w:val="001E3B80"/>
    <w:rsid w:val="002262D1"/>
    <w:rsid w:val="00236B32"/>
    <w:rsid w:val="0024087E"/>
    <w:rsid w:val="00244396"/>
    <w:rsid w:val="00253998"/>
    <w:rsid w:val="00265659"/>
    <w:rsid w:val="00285045"/>
    <w:rsid w:val="002E5A32"/>
    <w:rsid w:val="0030589C"/>
    <w:rsid w:val="0031035E"/>
    <w:rsid w:val="00335FC8"/>
    <w:rsid w:val="00375677"/>
    <w:rsid w:val="003775B1"/>
    <w:rsid w:val="003826BA"/>
    <w:rsid w:val="003B4B90"/>
    <w:rsid w:val="003C313B"/>
    <w:rsid w:val="003D6880"/>
    <w:rsid w:val="00410303"/>
    <w:rsid w:val="00442BBF"/>
    <w:rsid w:val="004529CD"/>
    <w:rsid w:val="00473F78"/>
    <w:rsid w:val="004815DC"/>
    <w:rsid w:val="004955A0"/>
    <w:rsid w:val="004B6C45"/>
    <w:rsid w:val="004C55AF"/>
    <w:rsid w:val="004C5F06"/>
    <w:rsid w:val="00501641"/>
    <w:rsid w:val="005017ED"/>
    <w:rsid w:val="0050288B"/>
    <w:rsid w:val="00562404"/>
    <w:rsid w:val="0058605B"/>
    <w:rsid w:val="00595E97"/>
    <w:rsid w:val="005A12E8"/>
    <w:rsid w:val="005A1451"/>
    <w:rsid w:val="005A3180"/>
    <w:rsid w:val="005A6AB8"/>
    <w:rsid w:val="006003DE"/>
    <w:rsid w:val="00605E32"/>
    <w:rsid w:val="00614A86"/>
    <w:rsid w:val="00655750"/>
    <w:rsid w:val="0067313E"/>
    <w:rsid w:val="00674F27"/>
    <w:rsid w:val="006868DD"/>
    <w:rsid w:val="006C02C5"/>
    <w:rsid w:val="007637EA"/>
    <w:rsid w:val="00783279"/>
    <w:rsid w:val="007A60B7"/>
    <w:rsid w:val="007E611C"/>
    <w:rsid w:val="007F2549"/>
    <w:rsid w:val="008120A5"/>
    <w:rsid w:val="00814439"/>
    <w:rsid w:val="00844CB2"/>
    <w:rsid w:val="0086440B"/>
    <w:rsid w:val="008A3D48"/>
    <w:rsid w:val="008C112A"/>
    <w:rsid w:val="008C3EEA"/>
    <w:rsid w:val="008F00AF"/>
    <w:rsid w:val="00901E9B"/>
    <w:rsid w:val="009426D7"/>
    <w:rsid w:val="009542A0"/>
    <w:rsid w:val="00971026"/>
    <w:rsid w:val="00971BD3"/>
    <w:rsid w:val="0098759C"/>
    <w:rsid w:val="009D6035"/>
    <w:rsid w:val="009E4E70"/>
    <w:rsid w:val="009E6318"/>
    <w:rsid w:val="009F1448"/>
    <w:rsid w:val="00A67A5D"/>
    <w:rsid w:val="00A811A9"/>
    <w:rsid w:val="00AA3551"/>
    <w:rsid w:val="00AD42FF"/>
    <w:rsid w:val="00AF7615"/>
    <w:rsid w:val="00B539BE"/>
    <w:rsid w:val="00B6604D"/>
    <w:rsid w:val="00BB0BC5"/>
    <w:rsid w:val="00BB0F3C"/>
    <w:rsid w:val="00BB3369"/>
    <w:rsid w:val="00C540D0"/>
    <w:rsid w:val="00C8028C"/>
    <w:rsid w:val="00CB4E61"/>
    <w:rsid w:val="00CB758C"/>
    <w:rsid w:val="00D27110"/>
    <w:rsid w:val="00D34C0E"/>
    <w:rsid w:val="00D76C7A"/>
    <w:rsid w:val="00D95E87"/>
    <w:rsid w:val="00DD1751"/>
    <w:rsid w:val="00DE702D"/>
    <w:rsid w:val="00DF1D84"/>
    <w:rsid w:val="00DF7E1C"/>
    <w:rsid w:val="00E10F8A"/>
    <w:rsid w:val="00E40AB6"/>
    <w:rsid w:val="00E530F9"/>
    <w:rsid w:val="00E60685"/>
    <w:rsid w:val="00E746B4"/>
    <w:rsid w:val="00E95FD1"/>
    <w:rsid w:val="00EA182E"/>
    <w:rsid w:val="00EC6A22"/>
    <w:rsid w:val="00EF2670"/>
    <w:rsid w:val="00F33094"/>
    <w:rsid w:val="00F3777C"/>
    <w:rsid w:val="00F47828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</dc:creator>
  <cp:lastModifiedBy>Uzer</cp:lastModifiedBy>
  <cp:revision>11</cp:revision>
  <cp:lastPrinted>2019-03-19T09:44:00Z</cp:lastPrinted>
  <dcterms:created xsi:type="dcterms:W3CDTF">2020-02-25T09:20:00Z</dcterms:created>
  <dcterms:modified xsi:type="dcterms:W3CDTF">2022-04-19T08:13:00Z</dcterms:modified>
</cp:coreProperties>
</file>