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EC" w:rsidRPr="005164EC" w:rsidRDefault="005164EC" w:rsidP="005164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5164EC" w:rsidRPr="005164EC" w:rsidRDefault="005164EC" w:rsidP="005164EC">
      <w:pPr>
        <w:tabs>
          <w:tab w:val="center" w:pos="4734"/>
          <w:tab w:val="left" w:pos="7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4EC">
        <w:rPr>
          <w:rFonts w:ascii="Times New Roman" w:hAnsi="Times New Roman"/>
          <w:sz w:val="28"/>
          <w:szCs w:val="28"/>
        </w:rPr>
        <w:t>РОСТОВСКАЯ ОБЛАСТЬ</w:t>
      </w:r>
    </w:p>
    <w:p w:rsidR="0027256D" w:rsidRDefault="0027256D" w:rsidP="00516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МИЛЮТИНСКИЙ РАЙОН </w:t>
      </w:r>
    </w:p>
    <w:p w:rsidR="005164EC" w:rsidRPr="005164EC" w:rsidRDefault="0027256D" w:rsidP="00516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ЛУКИЧЕВСКОГО СЕЛЬСКОГО ПОСЕЛЕНИЯ</w:t>
      </w:r>
    </w:p>
    <w:p w:rsidR="005164EC" w:rsidRPr="005164EC" w:rsidRDefault="005164EC" w:rsidP="005164EC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64EC" w:rsidRPr="005164EC" w:rsidRDefault="005164EC" w:rsidP="005164EC">
      <w:pPr>
        <w:tabs>
          <w:tab w:val="center" w:pos="4734"/>
          <w:tab w:val="left" w:pos="68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4EC">
        <w:rPr>
          <w:rFonts w:ascii="Times New Roman" w:hAnsi="Times New Roman"/>
          <w:sz w:val="28"/>
          <w:szCs w:val="28"/>
        </w:rPr>
        <w:t>ПОСТАНОВЛЕНИЕ</w:t>
      </w:r>
    </w:p>
    <w:p w:rsidR="005164EC" w:rsidRPr="005164EC" w:rsidRDefault="005164EC" w:rsidP="005164EC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64EC" w:rsidRPr="005164EC" w:rsidRDefault="0027256D" w:rsidP="00272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5164EC">
        <w:rPr>
          <w:rFonts w:ascii="Times New Roman" w:hAnsi="Times New Roman"/>
          <w:sz w:val="28"/>
          <w:szCs w:val="28"/>
        </w:rPr>
        <w:t>.04.</w:t>
      </w:r>
      <w:r w:rsidR="005164EC" w:rsidRPr="005164EC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164EC" w:rsidRPr="005164EC">
        <w:rPr>
          <w:rFonts w:ascii="Times New Roman" w:hAnsi="Times New Roman"/>
          <w:sz w:val="28"/>
          <w:szCs w:val="28"/>
        </w:rPr>
        <w:t>№</w:t>
      </w:r>
      <w:r w:rsidR="00516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                                     </w:t>
      </w:r>
      <w:r w:rsidRPr="00272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5164E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Сулинский</w:t>
      </w:r>
      <w:proofErr w:type="spellEnd"/>
    </w:p>
    <w:p w:rsidR="00427134" w:rsidRDefault="005164EC" w:rsidP="0027256D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4EC">
        <w:rPr>
          <w:rFonts w:ascii="Times New Roman" w:hAnsi="Times New Roman"/>
          <w:sz w:val="26"/>
          <w:szCs w:val="26"/>
        </w:rPr>
        <w:tab/>
      </w:r>
    </w:p>
    <w:p w:rsidR="00427134" w:rsidRPr="00427134" w:rsidRDefault="00427134" w:rsidP="00516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мер, </w:t>
      </w:r>
      <w:r w:rsidR="005164EC"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направленных </w:t>
      </w:r>
      <w:r w:rsidR="005164E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поддержку субъектов малого и </w:t>
      </w:r>
      <w:r w:rsidR="005164EC"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среднего </w:t>
      </w:r>
      <w:r w:rsidR="005164EC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предпринимательства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арендующих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</w:t>
      </w:r>
      <w:r w:rsidR="00516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имущество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7E3C01">
        <w:rPr>
          <w:rFonts w:ascii="Times New Roman" w:eastAsia="Times New Roman" w:hAnsi="Times New Roman"/>
          <w:b/>
          <w:sz w:val="28"/>
          <w:szCs w:val="28"/>
          <w:lang w:eastAsia="ru-RU"/>
        </w:rPr>
        <w:t>Лукичевское</w:t>
      </w:r>
      <w:proofErr w:type="spellEnd"/>
      <w:r w:rsidR="007E3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Pr="00427134">
        <w:rPr>
          <w:rFonts w:ascii="Times New Roman" w:eastAsia="Times New Roman" w:hAnsi="Times New Roman"/>
          <w:b/>
          <w:sz w:val="28"/>
          <w:szCs w:val="28"/>
          <w:lang w:eastAsia="ru-RU"/>
        </w:rPr>
        <w:t>», за исключением земельных участков</w:t>
      </w:r>
    </w:p>
    <w:p w:rsidR="00427134" w:rsidRDefault="00427134" w:rsidP="001F3CDD">
      <w:pPr>
        <w:spacing w:after="0" w:line="240" w:lineRule="auto"/>
        <w:ind w:firstLine="709"/>
        <w:jc w:val="both"/>
        <w:rPr>
          <w:szCs w:val="28"/>
        </w:rPr>
      </w:pPr>
    </w:p>
    <w:p w:rsidR="00647E1F" w:rsidRPr="005164EC" w:rsidRDefault="00427134" w:rsidP="00516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19.03.2020 № 670-</w:t>
      </w:r>
      <w:r w:rsidR="005164EC" w:rsidRPr="004271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64EC" w:rsidRPr="001F3C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64EC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362F9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Ростовской области </w:t>
      </w:r>
      <w:r w:rsidR="005164EC" w:rsidRPr="00C12685">
        <w:rPr>
          <w:rFonts w:ascii="Times New Roman" w:eastAsia="Times New Roman" w:hAnsi="Times New Roman"/>
          <w:sz w:val="28"/>
          <w:szCs w:val="28"/>
          <w:lang w:eastAsia="ru-RU"/>
        </w:rPr>
        <w:t>от 30.03.2020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54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C12685" w:rsidRPr="00C12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</w:t>
      </w:r>
      <w:r w:rsidR="005164EC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мер, </w:t>
      </w:r>
      <w:r w:rsidR="005164EC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 w:rsidR="005164EC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4E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</w:t>
      </w:r>
      <w:r w:rsidR="00DE21D7">
        <w:rPr>
          <w:rFonts w:ascii="Times New Roman" w:eastAsia="Times New Roman" w:hAnsi="Times New Roman"/>
          <w:sz w:val="28"/>
          <w:szCs w:val="28"/>
          <w:lang w:eastAsia="ru-RU"/>
        </w:rPr>
        <w:t xml:space="preserve">ку субъектов малого и среднего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арендующих государственное имущество Ростовской области, за исключением земельных участков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43563" w:rsidRPr="00D43563">
        <w:rPr>
          <w:rFonts w:ascii="Times New Roman" w:hAnsi="Times New Roman"/>
          <w:sz w:val="28"/>
          <w:szCs w:val="28"/>
        </w:rPr>
        <w:t>руководствуясь</w:t>
      </w:r>
      <w:r w:rsidR="00D43563">
        <w:rPr>
          <w:szCs w:val="28"/>
        </w:rPr>
        <w:t xml:space="preserve"> </w:t>
      </w:r>
      <w:r w:rsidR="00CA3486" w:rsidRPr="001F3CD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>Лукичевское</w:t>
      </w:r>
      <w:proofErr w:type="spellEnd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CA3486" w:rsidRPr="001F3C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4A7B" w:rsidRPr="001F3C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E1F" w:rsidRPr="001F3C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64EC" w:rsidRPr="005164EC" w:rsidRDefault="00614A7B" w:rsidP="00614A7B">
      <w:pPr>
        <w:spacing w:after="0"/>
        <w:ind w:right="1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4E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43563" w:rsidRPr="00D43563" w:rsidRDefault="00D43563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Сектору экономики и финансов Администрации </w:t>
      </w:r>
      <w:proofErr w:type="spellStart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>Лукичевского</w:t>
      </w:r>
      <w:proofErr w:type="spellEnd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аренды имущества, 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>находящ</w:t>
      </w:r>
      <w:r w:rsidR="005261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12685" w:rsidRPr="00362F9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муниципальног</w:t>
      </w:r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>о образования «</w:t>
      </w:r>
      <w:proofErr w:type="spellStart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>Лукичевское</w:t>
      </w:r>
      <w:proofErr w:type="spellEnd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>, обеспечить:</w:t>
      </w:r>
    </w:p>
    <w:p w:rsidR="00D43563" w:rsidRPr="00D43563" w:rsidRDefault="00D43563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>1.1. В течение 3</w:t>
      </w:r>
      <w:r w:rsidRPr="00D4356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обращения субъекта малого и среднего предпринимательства – </w:t>
      </w:r>
      <w:r w:rsidR="00C12685">
        <w:rPr>
          <w:rFonts w:ascii="Times New Roman" w:eastAsia="Times New Roman" w:hAnsi="Times New Roman"/>
          <w:sz w:val="28"/>
          <w:szCs w:val="28"/>
          <w:lang w:eastAsia="ru-RU"/>
        </w:rPr>
        <w:t>подготовку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направление дополнительного соглашения, предусматривающего отсрочку арендной платы по договорам аренды имущества, 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наход</w:t>
      </w:r>
      <w:r w:rsidR="00C12685" w:rsidRPr="00362F90">
        <w:rPr>
          <w:rFonts w:ascii="Times New Roman" w:eastAsia="Times New Roman" w:hAnsi="Times New Roman"/>
          <w:sz w:val="28"/>
          <w:szCs w:val="28"/>
          <w:lang w:eastAsia="ru-RU"/>
        </w:rPr>
        <w:t>ящ</w:t>
      </w:r>
      <w:r w:rsidR="0052616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12685" w:rsidRPr="00362F9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«</w:t>
      </w:r>
      <w:proofErr w:type="spellStart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>Лукичевское</w:t>
      </w:r>
      <w:proofErr w:type="spellEnd"/>
      <w:r w:rsidR="002725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C12685" w:rsidRPr="00C126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>, предусмотрен</w:t>
      </w:r>
      <w:r w:rsidRPr="0052616E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 году, и ее уплату равными частями в сроки, предусмотренные договором аренды в 2021 году, или на иных условиях, предложенных арендатором, по согласованию сторон.</w:t>
      </w:r>
    </w:p>
    <w:p w:rsidR="00D43563" w:rsidRPr="00D43563" w:rsidRDefault="00D43563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563">
        <w:rPr>
          <w:rFonts w:ascii="Times New Roman" w:eastAsia="Times New Roman" w:hAnsi="Times New Roman"/>
          <w:sz w:val="28"/>
          <w:szCs w:val="28"/>
          <w:lang w:eastAsia="ru-RU"/>
        </w:rPr>
        <w:t>1.2. В течение 3 рабочих дней со дня вступления в силу настоящего постановления – уведомление субъектов малого и среднего предпринимательства о возможности заключения дополнительного соглашения в соответствии с требованиями подпункта 1.1 настоящего пункта.</w:t>
      </w:r>
    </w:p>
    <w:p w:rsidR="00D43563" w:rsidRPr="00D43563" w:rsidRDefault="00362F90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563" w:rsidRPr="00D435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64EC">
        <w:rPr>
          <w:rFonts w:ascii="Times New Roman" w:eastAsia="Times New Roman" w:hAnsi="Times New Roman"/>
          <w:sz w:val="28"/>
          <w:szCs w:val="28"/>
          <w:lang w:eastAsia="ru-RU"/>
        </w:rPr>
        <w:t>. Ведение учё</w:t>
      </w:r>
      <w:r w:rsidR="00D43563" w:rsidRPr="00D43563">
        <w:rPr>
          <w:rFonts w:ascii="Times New Roman" w:eastAsia="Times New Roman" w:hAnsi="Times New Roman"/>
          <w:sz w:val="28"/>
          <w:szCs w:val="28"/>
          <w:lang w:eastAsia="ru-RU"/>
        </w:rPr>
        <w:t xml:space="preserve">та дополнительных соглашений, заключенных в соответствии с подпунктом 1.1 пункта 1 настоящего постановления. </w:t>
      </w:r>
    </w:p>
    <w:p w:rsidR="00D43563" w:rsidRPr="00D43563" w:rsidRDefault="0027256D" w:rsidP="00D435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563" w:rsidRPr="00D43563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D43563" w:rsidRDefault="00C35B50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D43563" w:rsidRPr="00D43563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7256D" w:rsidRPr="00D43563" w:rsidRDefault="0027256D" w:rsidP="00D435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563" w:rsidRPr="00D43563" w:rsidRDefault="00D43563" w:rsidP="00D4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43563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</w:p>
    <w:p w:rsidR="005164EC" w:rsidRDefault="0027256D" w:rsidP="00D4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Лукичевского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43563" w:rsidRPr="00D4356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164EC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Г.И.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Гарбуз</w:t>
      </w:r>
      <w:proofErr w:type="spellEnd"/>
    </w:p>
    <w:sectPr w:rsidR="005164EC" w:rsidSect="005164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6F"/>
    <w:multiLevelType w:val="multilevel"/>
    <w:tmpl w:val="9D680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807303"/>
    <w:multiLevelType w:val="multilevel"/>
    <w:tmpl w:val="5AAAC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3F846DBB"/>
    <w:multiLevelType w:val="hybridMultilevel"/>
    <w:tmpl w:val="C3B46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0875"/>
    <w:multiLevelType w:val="multilevel"/>
    <w:tmpl w:val="EF24C4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434" w:hanging="1440"/>
      </w:pPr>
    </w:lvl>
    <w:lvl w:ilvl="6">
      <w:start w:val="1"/>
      <w:numFmt w:val="decimal"/>
      <w:isLgl/>
      <w:lvlText w:val="%1.%2.%3.%4.%5.%6.%7."/>
      <w:lvlJc w:val="left"/>
      <w:pPr>
        <w:ind w:left="2936" w:hanging="1800"/>
      </w:p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</w:lvl>
  </w:abstractNum>
  <w:abstractNum w:abstractNumId="4" w15:restartNumberingAfterBreak="0">
    <w:nsid w:val="5F1F79CA"/>
    <w:multiLevelType w:val="hybridMultilevel"/>
    <w:tmpl w:val="181E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C6F3D4B"/>
    <w:multiLevelType w:val="multilevel"/>
    <w:tmpl w:val="3B8242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989511F"/>
    <w:multiLevelType w:val="hybridMultilevel"/>
    <w:tmpl w:val="D1D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9AF"/>
    <w:multiLevelType w:val="hybridMultilevel"/>
    <w:tmpl w:val="AEC8A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545F6"/>
    <w:multiLevelType w:val="hybridMultilevel"/>
    <w:tmpl w:val="DEC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7784"/>
    <w:multiLevelType w:val="hybridMultilevel"/>
    <w:tmpl w:val="65447960"/>
    <w:lvl w:ilvl="0" w:tplc="E6363E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8EE"/>
    <w:rsid w:val="00183375"/>
    <w:rsid w:val="001F3CDD"/>
    <w:rsid w:val="0027256D"/>
    <w:rsid w:val="003113ED"/>
    <w:rsid w:val="00324A95"/>
    <w:rsid w:val="00362F90"/>
    <w:rsid w:val="0037368F"/>
    <w:rsid w:val="004123D0"/>
    <w:rsid w:val="00427134"/>
    <w:rsid w:val="005164EC"/>
    <w:rsid w:val="0052616E"/>
    <w:rsid w:val="00614A7B"/>
    <w:rsid w:val="00647E1F"/>
    <w:rsid w:val="00662BE0"/>
    <w:rsid w:val="00734236"/>
    <w:rsid w:val="007B0138"/>
    <w:rsid w:val="007E3C01"/>
    <w:rsid w:val="00961772"/>
    <w:rsid w:val="00A178EE"/>
    <w:rsid w:val="00C12685"/>
    <w:rsid w:val="00C35B50"/>
    <w:rsid w:val="00C90A97"/>
    <w:rsid w:val="00CA3486"/>
    <w:rsid w:val="00D43563"/>
    <w:rsid w:val="00DE21D7"/>
    <w:rsid w:val="00DF725C"/>
    <w:rsid w:val="00EC6B4B"/>
    <w:rsid w:val="00EE70AC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34B1"/>
  <w15:docId w15:val="{E7AA3563-62B7-4F41-8444-EB5B6C1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178EE"/>
    <w:rPr>
      <w:b/>
      <w:bCs/>
    </w:rPr>
  </w:style>
  <w:style w:type="paragraph" w:customStyle="1" w:styleId="a5">
    <w:name w:val="Знак"/>
    <w:basedOn w:val="a"/>
    <w:rsid w:val="00647E1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iPriority w:val="99"/>
    <w:unhideWhenUsed/>
    <w:rsid w:val="003736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26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MILSUMI_1</dc:creator>
  <cp:lastModifiedBy>Садкова</cp:lastModifiedBy>
  <cp:revision>4</cp:revision>
  <cp:lastPrinted>2020-04-06T10:00:00Z</cp:lastPrinted>
  <dcterms:created xsi:type="dcterms:W3CDTF">2020-04-06T10:01:00Z</dcterms:created>
  <dcterms:modified xsi:type="dcterms:W3CDTF">2020-04-06T11:04:00Z</dcterms:modified>
</cp:coreProperties>
</file>