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РОСТОВСКАЯ ОБЛАСТЬ</w:t>
      </w:r>
      <w:r w:rsidR="00A34397">
        <w:rPr>
          <w:szCs w:val="28"/>
        </w:rPr>
        <w:t xml:space="preserve">  МИЛЮТИНСКИЙ РАЙОН</w:t>
      </w: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АДМИНИСТРАЦИЯ ЛУКИЧЕВСКОГО СЕЛЬСКОГО ПОСЕЛЕНИЯ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Default="00575E60" w:rsidP="00575E6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Pr="00032039" w:rsidRDefault="0061707A" w:rsidP="00032039">
      <w:pPr>
        <w:pStyle w:val="ConsPlusTitle"/>
        <w:tabs>
          <w:tab w:val="left" w:pos="651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11.07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7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</w:t>
      </w:r>
      <w:r w:rsidR="00575E6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A3439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ab/>
      </w:r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улинский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93F6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 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61707A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61707A" w:rsidRDefault="0003093F" w:rsidP="0061707A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61707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5E60" w:rsidRPr="0061707A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1707A" w:rsidRPr="0061707A">
        <w:rPr>
          <w:rFonts w:ascii="Times New Roman" w:hAnsi="Times New Roman" w:cs="Times New Roman"/>
          <w:b w:val="0"/>
          <w:sz w:val="28"/>
          <w:szCs w:val="28"/>
        </w:rPr>
        <w:t>07.06</w:t>
      </w:r>
      <w:r w:rsidR="00F4364A" w:rsidRPr="0061707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1707A" w:rsidRPr="0061707A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575E60" w:rsidRPr="0061707A">
        <w:rPr>
          <w:rFonts w:ascii="Times New Roman" w:hAnsi="Times New Roman" w:cs="Times New Roman"/>
          <w:b w:val="0"/>
          <w:sz w:val="28"/>
          <w:szCs w:val="28"/>
        </w:rPr>
        <w:t>года.</w:t>
      </w:r>
      <w:r w:rsidR="00575E60">
        <w:rPr>
          <w:szCs w:val="28"/>
        </w:rPr>
        <w:t xml:space="preserve"> </w:t>
      </w:r>
      <w:r w:rsidR="0061707A" w:rsidRPr="00BC66B5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170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07A" w:rsidRPr="00BC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1707A" w:rsidRPr="00BC66B5">
        <w:rPr>
          <w:rFonts w:ascii="Times New Roman" w:hAnsi="Times New Roman" w:cs="Times New Roman"/>
          <w:b w:val="0"/>
          <w:sz w:val="28"/>
          <w:szCs w:val="28"/>
        </w:rPr>
        <w:t>долгосрочной</w:t>
      </w:r>
      <w:proofErr w:type="gramEnd"/>
    </w:p>
    <w:p w:rsidR="0061707A" w:rsidRPr="0061707A" w:rsidRDefault="0061707A" w:rsidP="0061707A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BC66B5">
        <w:rPr>
          <w:rFonts w:ascii="Times New Roman" w:hAnsi="Times New Roman" w:cs="Times New Roman"/>
          <w:b w:val="0"/>
          <w:sz w:val="28"/>
          <w:szCs w:val="28"/>
        </w:rPr>
        <w:t xml:space="preserve"> целевой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07A">
        <w:rPr>
          <w:rFonts w:ascii="Times New Roman" w:hAnsi="Times New Roman" w:cs="Times New Roman"/>
          <w:b w:val="0"/>
          <w:sz w:val="28"/>
          <w:szCs w:val="28"/>
        </w:rPr>
        <w:t>«Развитие малого и среднего</w:t>
      </w:r>
    </w:p>
    <w:p w:rsidR="0061707A" w:rsidRPr="0061707A" w:rsidRDefault="0061707A" w:rsidP="0061707A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61707A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в Лукичевском  </w:t>
      </w:r>
      <w:proofErr w:type="gramStart"/>
      <w:r w:rsidRPr="0061707A">
        <w:rPr>
          <w:rFonts w:ascii="Times New Roman" w:hAnsi="Times New Roman" w:cs="Times New Roman"/>
          <w:b w:val="0"/>
          <w:sz w:val="28"/>
          <w:szCs w:val="28"/>
        </w:rPr>
        <w:t>сельском</w:t>
      </w:r>
      <w:proofErr w:type="gramEnd"/>
    </w:p>
    <w:p w:rsidR="0061707A" w:rsidRPr="0061707A" w:rsidRDefault="0061707A" w:rsidP="0061707A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6170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1707A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61707A">
        <w:rPr>
          <w:rFonts w:ascii="Times New Roman" w:hAnsi="Times New Roman" w:cs="Times New Roman"/>
          <w:b w:val="0"/>
          <w:sz w:val="28"/>
          <w:szCs w:val="28"/>
        </w:rPr>
        <w:t xml:space="preserve"> на 2016 – 2018 годы»</w:t>
      </w:r>
    </w:p>
    <w:p w:rsidR="00A34397" w:rsidRPr="0061707A" w:rsidRDefault="00A34397" w:rsidP="00A34397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bCs/>
          <w:szCs w:val="28"/>
        </w:rPr>
      </w:pPr>
    </w:p>
    <w:p w:rsidR="008507DB" w:rsidRDefault="008749FA" w:rsidP="00A34397">
      <w:pPr>
        <w:pStyle w:val="ConsPlusNormal"/>
        <w:widowControl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61707A" w:rsidRPr="00BC66B5" w:rsidRDefault="0061707A" w:rsidP="0061707A">
      <w:pPr>
        <w:jc w:val="both"/>
        <w:rPr>
          <w:b/>
          <w:szCs w:val="28"/>
        </w:rPr>
      </w:pPr>
      <w:r w:rsidRPr="00BC66B5">
        <w:rPr>
          <w:szCs w:val="28"/>
        </w:rPr>
        <w:t>В соответствии с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муниципального образования «</w:t>
      </w:r>
      <w:r>
        <w:rPr>
          <w:szCs w:val="28"/>
        </w:rPr>
        <w:t xml:space="preserve">Лукичевское </w:t>
      </w:r>
      <w:r w:rsidRPr="00BC66B5">
        <w:rPr>
          <w:szCs w:val="28"/>
        </w:rPr>
        <w:t xml:space="preserve">сельское поселение», Администрация </w:t>
      </w:r>
      <w:r>
        <w:rPr>
          <w:szCs w:val="28"/>
        </w:rPr>
        <w:t xml:space="preserve">Лукичевского </w:t>
      </w:r>
      <w:r w:rsidRPr="00BC66B5">
        <w:rPr>
          <w:szCs w:val="28"/>
        </w:rPr>
        <w:t>сельского поселения</w:t>
      </w:r>
      <w:r w:rsidRPr="00BC66B5">
        <w:rPr>
          <w:b/>
          <w:szCs w:val="28"/>
        </w:rPr>
        <w:t xml:space="preserve"> </w:t>
      </w:r>
    </w:p>
    <w:p w:rsidR="00C37345" w:rsidRDefault="00C37345" w:rsidP="00575E60">
      <w:pPr>
        <w:jc w:val="center"/>
        <w:rPr>
          <w:szCs w:val="28"/>
        </w:rPr>
      </w:pP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032039" w:rsidRDefault="00575E60" w:rsidP="00575E60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C00E3B" w:rsidRDefault="00575E60" w:rsidP="00C00E3B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93F6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8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07A">
        <w:rPr>
          <w:rFonts w:ascii="Times New Roman" w:hAnsi="Times New Roman" w:cs="Times New Roman"/>
          <w:b w:val="0"/>
          <w:sz w:val="28"/>
          <w:szCs w:val="28"/>
        </w:rPr>
        <w:t>36</w:t>
      </w:r>
      <w:r w:rsidR="008507D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1707A">
        <w:rPr>
          <w:rFonts w:ascii="Times New Roman" w:hAnsi="Times New Roman" w:cs="Times New Roman"/>
          <w:b w:val="0"/>
          <w:sz w:val="28"/>
          <w:szCs w:val="28"/>
        </w:rPr>
        <w:t>7.06.2016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proofErr w:type="gramStart"/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E3B" w:rsidRPr="00BC66B5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C00E3B" w:rsidRPr="00BC66B5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C00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E3B" w:rsidRPr="00BC66B5">
        <w:rPr>
          <w:rFonts w:ascii="Times New Roman" w:hAnsi="Times New Roman" w:cs="Times New Roman"/>
          <w:b w:val="0"/>
          <w:sz w:val="28"/>
          <w:szCs w:val="28"/>
        </w:rPr>
        <w:t xml:space="preserve"> долгосрочно</w:t>
      </w:r>
      <w:r w:rsidR="00C00E3B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C00E3B" w:rsidRPr="00BC66B5">
        <w:rPr>
          <w:rFonts w:ascii="Times New Roman" w:hAnsi="Times New Roman" w:cs="Times New Roman"/>
          <w:b w:val="0"/>
          <w:sz w:val="28"/>
          <w:szCs w:val="28"/>
        </w:rPr>
        <w:t xml:space="preserve"> целевой программы</w:t>
      </w:r>
      <w:r w:rsidR="00C00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E3B" w:rsidRPr="0061707A">
        <w:rPr>
          <w:rFonts w:ascii="Times New Roman" w:hAnsi="Times New Roman" w:cs="Times New Roman"/>
          <w:b w:val="0"/>
          <w:sz w:val="28"/>
          <w:szCs w:val="28"/>
        </w:rPr>
        <w:t>«Развитие малого и среднего</w:t>
      </w:r>
      <w:r w:rsidR="00C00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E3B" w:rsidRPr="0061707A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C00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E3B" w:rsidRPr="0061707A">
        <w:rPr>
          <w:rFonts w:ascii="Times New Roman" w:hAnsi="Times New Roman" w:cs="Times New Roman"/>
          <w:b w:val="0"/>
          <w:sz w:val="28"/>
          <w:szCs w:val="28"/>
        </w:rPr>
        <w:t xml:space="preserve"> в Лукичевском  сельском</w:t>
      </w:r>
      <w:r w:rsidR="00C00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E3B" w:rsidRPr="0061707A">
        <w:rPr>
          <w:rFonts w:ascii="Times New Roman" w:hAnsi="Times New Roman" w:cs="Times New Roman"/>
          <w:b w:val="0"/>
          <w:sz w:val="28"/>
          <w:szCs w:val="28"/>
        </w:rPr>
        <w:t xml:space="preserve"> поселении на </w:t>
      </w:r>
    </w:p>
    <w:p w:rsidR="00C00E3B" w:rsidRPr="0061707A" w:rsidRDefault="00C00E3B" w:rsidP="00C00E3B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61707A">
        <w:rPr>
          <w:rFonts w:ascii="Times New Roman" w:hAnsi="Times New Roman" w:cs="Times New Roman"/>
          <w:b w:val="0"/>
          <w:sz w:val="28"/>
          <w:szCs w:val="28"/>
        </w:rPr>
        <w:t>2016 – 2018 годы»</w:t>
      </w:r>
      <w:r w:rsidR="00271C26">
        <w:rPr>
          <w:rFonts w:ascii="Times New Roman" w:hAnsi="Times New Roman" w:cs="Times New Roman"/>
          <w:b w:val="0"/>
          <w:sz w:val="28"/>
          <w:szCs w:val="28"/>
        </w:rPr>
        <w:t>, в приложение № 2.</w:t>
      </w:r>
    </w:p>
    <w:p w:rsidR="007077EF" w:rsidRDefault="009D0614" w:rsidP="008507DB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271C26" w:rsidRDefault="007077EF" w:rsidP="00271C26">
      <w:pPr>
        <w:pStyle w:val="ConsPlusTitle"/>
        <w:tabs>
          <w:tab w:val="left" w:pos="5103"/>
        </w:tabs>
        <w:jc w:val="both"/>
        <w:rPr>
          <w:rFonts w:cs="Calibri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34CA2" w:rsidRPr="00534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5E60" w:rsidRDefault="00271C26" w:rsidP="00271C26">
      <w:pPr>
        <w:autoSpaceDE w:val="0"/>
        <w:autoSpaceDN w:val="0"/>
        <w:adjustRightInd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      2</w:t>
      </w:r>
      <w:r w:rsidR="00575E60">
        <w:rPr>
          <w:rFonts w:cs="Calibri"/>
          <w:szCs w:val="28"/>
        </w:rPr>
        <w:t>.</w:t>
      </w:r>
      <w:proofErr w:type="gramStart"/>
      <w:r w:rsidR="00575E60">
        <w:rPr>
          <w:rFonts w:cs="Calibri"/>
          <w:szCs w:val="28"/>
        </w:rPr>
        <w:t>Контроль за</w:t>
      </w:r>
      <w:proofErr w:type="gramEnd"/>
      <w:r w:rsidR="00575E60">
        <w:rPr>
          <w:rFonts w:cs="Calibri"/>
          <w:szCs w:val="28"/>
        </w:rPr>
        <w:t xml:space="preserve"> исполнением настоящего постановления  оставляю за собой. </w:t>
      </w:r>
    </w:p>
    <w:p w:rsidR="00575E60" w:rsidRDefault="00575E60" w:rsidP="00575E60">
      <w:pPr>
        <w:jc w:val="both"/>
        <w:rPr>
          <w:szCs w:val="28"/>
        </w:rPr>
      </w:pPr>
    </w:p>
    <w:p w:rsidR="004F2C01" w:rsidRDefault="004F2C01" w:rsidP="0003093F">
      <w:pPr>
        <w:jc w:val="both"/>
        <w:rPr>
          <w:szCs w:val="28"/>
        </w:rPr>
      </w:pPr>
    </w:p>
    <w:p w:rsidR="0003093F" w:rsidRDefault="0003093F" w:rsidP="0003093F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5E60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="00575E60">
        <w:rPr>
          <w:szCs w:val="28"/>
        </w:rPr>
        <w:t>Лукичевского</w:t>
      </w:r>
    </w:p>
    <w:p w:rsidR="00AD6F58" w:rsidRDefault="00575E60" w:rsidP="00AD6F58">
      <w:pPr>
        <w:jc w:val="both"/>
        <w:rPr>
          <w:szCs w:val="28"/>
        </w:rPr>
      </w:pPr>
      <w:r>
        <w:rPr>
          <w:szCs w:val="28"/>
        </w:rPr>
        <w:t xml:space="preserve"> сельского поселения                </w:t>
      </w:r>
      <w:r w:rsidR="0003093F">
        <w:rPr>
          <w:szCs w:val="28"/>
        </w:rPr>
        <w:t xml:space="preserve">    </w:t>
      </w:r>
      <w:r>
        <w:rPr>
          <w:szCs w:val="28"/>
        </w:rPr>
        <w:t xml:space="preserve"> </w:t>
      </w:r>
      <w:r w:rsidR="0003093F">
        <w:rPr>
          <w:szCs w:val="28"/>
        </w:rPr>
        <w:t xml:space="preserve">                                     Г.И.Гарбуз</w:t>
      </w:r>
    </w:p>
    <w:p w:rsidR="0003093F" w:rsidRDefault="0003093F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Default="00271C26" w:rsidP="0003093F">
      <w:pPr>
        <w:rPr>
          <w:szCs w:val="28"/>
        </w:rPr>
      </w:pPr>
    </w:p>
    <w:p w:rsidR="00271C26" w:rsidRPr="00271C26" w:rsidRDefault="00271C26" w:rsidP="00271C26">
      <w:pPr>
        <w:spacing w:before="100" w:beforeAutospacing="1" w:after="100" w:afterAutospacing="1"/>
        <w:jc w:val="right"/>
        <w:rPr>
          <w:szCs w:val="28"/>
        </w:rPr>
      </w:pPr>
      <w:r w:rsidRPr="00271C26">
        <w:rPr>
          <w:szCs w:val="28"/>
        </w:rPr>
        <w:lastRenderedPageBreak/>
        <w:t>  Приложение 2</w:t>
      </w:r>
    </w:p>
    <w:p w:rsidR="00271C26" w:rsidRPr="00271C26" w:rsidRDefault="00271C26" w:rsidP="00271C26">
      <w:pPr>
        <w:jc w:val="right"/>
        <w:rPr>
          <w:szCs w:val="28"/>
        </w:rPr>
      </w:pPr>
      <w:r w:rsidRPr="00271C26">
        <w:rPr>
          <w:szCs w:val="28"/>
        </w:rPr>
        <w:t xml:space="preserve">к Муниципальной целевой программе </w:t>
      </w:r>
    </w:p>
    <w:p w:rsidR="00271C26" w:rsidRPr="00271C26" w:rsidRDefault="00271C26" w:rsidP="00271C26">
      <w:pPr>
        <w:jc w:val="right"/>
        <w:rPr>
          <w:szCs w:val="28"/>
        </w:rPr>
      </w:pPr>
      <w:r w:rsidRPr="00271C26">
        <w:rPr>
          <w:szCs w:val="28"/>
        </w:rPr>
        <w:t xml:space="preserve">развитие малого и среднего предпринимательства </w:t>
      </w:r>
    </w:p>
    <w:p w:rsidR="00271C26" w:rsidRPr="00271C26" w:rsidRDefault="00271C26" w:rsidP="00271C26">
      <w:pPr>
        <w:jc w:val="right"/>
        <w:rPr>
          <w:szCs w:val="28"/>
        </w:rPr>
      </w:pPr>
      <w:r w:rsidRPr="00271C26">
        <w:rPr>
          <w:szCs w:val="28"/>
        </w:rPr>
        <w:t> в Лукичевском сельском поселении</w:t>
      </w:r>
    </w:p>
    <w:p w:rsidR="00271C26" w:rsidRPr="00271C26" w:rsidRDefault="00271C26" w:rsidP="00271C26">
      <w:pPr>
        <w:jc w:val="right"/>
        <w:rPr>
          <w:szCs w:val="28"/>
        </w:rPr>
      </w:pPr>
      <w:r w:rsidRPr="00271C26">
        <w:rPr>
          <w:szCs w:val="28"/>
        </w:rPr>
        <w:t xml:space="preserve"> на 2016-2018 годы </w:t>
      </w:r>
    </w:p>
    <w:p w:rsidR="00271C26" w:rsidRPr="00271C26" w:rsidRDefault="00271C26" w:rsidP="00271C26">
      <w:pPr>
        <w:spacing w:before="100" w:beforeAutospacing="1" w:after="100" w:afterAutospacing="1"/>
        <w:jc w:val="right"/>
        <w:rPr>
          <w:szCs w:val="28"/>
        </w:rPr>
      </w:pPr>
      <w:r w:rsidRPr="00271C26">
        <w:rPr>
          <w:szCs w:val="28"/>
        </w:rPr>
        <w:t xml:space="preserve">  </w:t>
      </w:r>
    </w:p>
    <w:p w:rsidR="00271C26" w:rsidRPr="00271C26" w:rsidRDefault="00271C26" w:rsidP="00271C26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C26">
        <w:rPr>
          <w:rFonts w:ascii="Times New Roman" w:hAnsi="Times New Roman" w:cs="Times New Roman"/>
          <w:bCs/>
          <w:sz w:val="28"/>
          <w:szCs w:val="28"/>
        </w:rPr>
        <w:t>МЕРОПРИЯТИЯ  ПРОГРАММЫ</w:t>
      </w:r>
    </w:p>
    <w:p w:rsidR="00271C26" w:rsidRPr="00271C26" w:rsidRDefault="00271C26" w:rsidP="00271C26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C26">
        <w:rPr>
          <w:rFonts w:ascii="Times New Roman" w:hAnsi="Times New Roman" w:cs="Times New Roman"/>
          <w:bCs/>
          <w:sz w:val="28"/>
          <w:szCs w:val="28"/>
        </w:rPr>
        <w:t>"ПОДДЕРЖКА МАЛОГО И СРЕДНЕГО ПРЕДПРИНИМАТЕЛЬСТВА В  ЛУКИЧЕВСКОМ  ПОСЕЛЕНИИ     НА 2016 -  2018 ГОДЫ"</w:t>
      </w:r>
    </w:p>
    <w:p w:rsidR="00271C26" w:rsidRPr="00271C26" w:rsidRDefault="00271C26" w:rsidP="00271C26">
      <w:pPr>
        <w:spacing w:before="100" w:beforeAutospacing="1" w:after="100" w:afterAutospacing="1"/>
        <w:jc w:val="right"/>
        <w:rPr>
          <w:szCs w:val="28"/>
        </w:rPr>
      </w:pPr>
      <w:r w:rsidRPr="00271C26">
        <w:rPr>
          <w:b/>
          <w:bCs/>
          <w:szCs w:val="28"/>
        </w:rPr>
        <w:t> </w:t>
      </w:r>
      <w:r w:rsidRPr="00271C26">
        <w:rPr>
          <w:szCs w:val="28"/>
        </w:rPr>
        <w:t xml:space="preserve"> </w:t>
      </w:r>
    </w:p>
    <w:p w:rsidR="00271C26" w:rsidRPr="00271C26" w:rsidRDefault="00271C26" w:rsidP="00271C26">
      <w:pPr>
        <w:rPr>
          <w:szCs w:val="28"/>
        </w:rPr>
      </w:pPr>
      <w:r w:rsidRPr="00271C26">
        <w:rPr>
          <w:szCs w:val="28"/>
        </w:rPr>
        <w:t xml:space="preserve">  </w:t>
      </w:r>
    </w:p>
    <w:tbl>
      <w:tblPr>
        <w:tblW w:w="95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3485"/>
        <w:gridCol w:w="1437"/>
        <w:gridCol w:w="2172"/>
        <w:gridCol w:w="2060"/>
      </w:tblGrid>
      <w:tr w:rsidR="00271C26" w:rsidRPr="00271C26" w:rsidTr="005C39E0">
        <w:trPr>
          <w:trHeight w:val="981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№ </w:t>
            </w:r>
            <w:proofErr w:type="gramStart"/>
            <w:r w:rsidRPr="00271C26">
              <w:rPr>
                <w:szCs w:val="28"/>
              </w:rPr>
              <w:t>п</w:t>
            </w:r>
            <w:proofErr w:type="gramEnd"/>
            <w:r w:rsidRPr="00271C26">
              <w:rPr>
                <w:szCs w:val="28"/>
              </w:rPr>
              <w:t xml:space="preserve">/п 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Срок исполнения (годы)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Исполнитель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Источник финансирования</w:t>
            </w:r>
          </w:p>
        </w:tc>
      </w:tr>
      <w:tr w:rsidR="00271C26" w:rsidRPr="00271C26" w:rsidTr="005C39E0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1 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rPr>
                <w:szCs w:val="28"/>
              </w:rPr>
            </w:pPr>
            <w:r w:rsidRPr="00271C26">
              <w:rPr>
                <w:szCs w:val="28"/>
              </w:rPr>
              <w:t xml:space="preserve">Принятие правовых актов Администрации Лукичевского сельского поселения по вопросам малого и среднего предпринимательства            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2016-2018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Администрация Лукичевского </w:t>
            </w:r>
          </w:p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Финансирование не требуется</w:t>
            </w:r>
          </w:p>
        </w:tc>
      </w:tr>
      <w:tr w:rsidR="00271C26" w:rsidRPr="00271C26" w:rsidTr="005C39E0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2 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rPr>
                <w:szCs w:val="28"/>
              </w:rPr>
            </w:pPr>
            <w:r w:rsidRPr="00271C26">
              <w:rPr>
                <w:szCs w:val="28"/>
              </w:rPr>
              <w:t xml:space="preserve">Мониторинг  развития малого и среднего предпринимательства на территории Лукичевского сельского поселения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2016-2018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Администрация Лукичевского </w:t>
            </w:r>
          </w:p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Финансирование не требуется</w:t>
            </w:r>
          </w:p>
        </w:tc>
      </w:tr>
      <w:tr w:rsidR="00271C26" w:rsidRPr="00271C26" w:rsidTr="005C39E0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3 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rPr>
                <w:szCs w:val="28"/>
              </w:rPr>
            </w:pPr>
            <w:r w:rsidRPr="00271C26">
              <w:rPr>
                <w:szCs w:val="28"/>
              </w:rPr>
              <w:t xml:space="preserve">Проведение работы по информированию  </w:t>
            </w:r>
          </w:p>
          <w:p w:rsidR="00271C26" w:rsidRPr="00271C26" w:rsidRDefault="00271C26" w:rsidP="005C39E0">
            <w:pPr>
              <w:rPr>
                <w:szCs w:val="28"/>
              </w:rPr>
            </w:pPr>
            <w:r w:rsidRPr="00271C26">
              <w:rPr>
                <w:szCs w:val="28"/>
              </w:rPr>
              <w:t xml:space="preserve">незащищенных слоев населения, безработных о перспективности ведения  бизнеса 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2016-2018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Администрация Лукичевского </w:t>
            </w:r>
          </w:p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Финансирование не требуется</w:t>
            </w:r>
          </w:p>
        </w:tc>
      </w:tr>
      <w:tr w:rsidR="00271C26" w:rsidRPr="00271C26" w:rsidTr="005C39E0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4 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rPr>
                <w:szCs w:val="28"/>
              </w:rPr>
            </w:pPr>
            <w:r w:rsidRPr="00271C26">
              <w:rPr>
                <w:szCs w:val="28"/>
              </w:rPr>
              <w:t xml:space="preserve">Консультационное обеспечение субъектов малого и среднего предпринимательства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2016-2018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 xml:space="preserve">Администрация Лукичевского </w:t>
            </w:r>
          </w:p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сельского поселения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26" w:rsidRPr="00271C26" w:rsidRDefault="00271C26" w:rsidP="005C39E0">
            <w:pPr>
              <w:jc w:val="center"/>
              <w:rPr>
                <w:szCs w:val="28"/>
              </w:rPr>
            </w:pPr>
            <w:r w:rsidRPr="00271C26">
              <w:rPr>
                <w:szCs w:val="28"/>
              </w:rPr>
              <w:t>Финансирование не требуется</w:t>
            </w:r>
          </w:p>
        </w:tc>
      </w:tr>
    </w:tbl>
    <w:p w:rsidR="00271C26" w:rsidRPr="00271C26" w:rsidRDefault="00271C26" w:rsidP="00271C26">
      <w:pPr>
        <w:rPr>
          <w:szCs w:val="28"/>
        </w:rPr>
      </w:pPr>
    </w:p>
    <w:p w:rsidR="00271C26" w:rsidRPr="00271C26" w:rsidRDefault="00271C26" w:rsidP="00271C26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C26" w:rsidRPr="00271C26" w:rsidRDefault="00271C26" w:rsidP="00271C2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2"/>
        <w:gridCol w:w="3600"/>
        <w:gridCol w:w="3060"/>
        <w:gridCol w:w="2340"/>
        <w:gridCol w:w="1080"/>
      </w:tblGrid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</w:tr>
      <w:tr w:rsidR="00271C26" w:rsidRPr="00271C26" w:rsidTr="005C39E0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Инвестиционная и имущественная поддержка субъектов малого и среднего предпринимательства</w:t>
            </w:r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6" w:rsidRPr="00271C26" w:rsidRDefault="00271C26" w:rsidP="00271C26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pacing w:val="-3"/>
                <w:szCs w:val="28"/>
              </w:rPr>
              <w:t xml:space="preserve">Предоставление льгот за      аренду </w:t>
            </w:r>
            <w:r w:rsidRPr="00271C26">
              <w:rPr>
                <w:spacing w:val="-1"/>
                <w:szCs w:val="28"/>
              </w:rPr>
              <w:t xml:space="preserve">муниципального имущества, земли в размере </w:t>
            </w:r>
            <w:r w:rsidRPr="00271C26">
              <w:rPr>
                <w:spacing w:val="-5"/>
                <w:szCs w:val="28"/>
              </w:rPr>
              <w:t>50 % стоимости предприятиям,    осу</w:t>
            </w:r>
            <w:r w:rsidRPr="00271C26">
              <w:rPr>
                <w:spacing w:val="-5"/>
                <w:szCs w:val="28"/>
              </w:rPr>
              <w:softHyphen/>
            </w:r>
            <w:r w:rsidRPr="00271C26">
              <w:rPr>
                <w:spacing w:val="-3"/>
                <w:szCs w:val="28"/>
              </w:rPr>
              <w:t xml:space="preserve">ществляющим ремонт    сложнобытовой </w:t>
            </w:r>
            <w:r w:rsidRPr="00271C26">
              <w:rPr>
                <w:szCs w:val="28"/>
              </w:rPr>
              <w:t>техники, переработку сельхозпродукции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5"/>
              <w:rPr>
                <w:rFonts w:eastAsia="MS Mincho"/>
                <w:szCs w:val="28"/>
              </w:rPr>
            </w:pPr>
            <w:r w:rsidRPr="00271C26">
              <w:rPr>
                <w:spacing w:val="-3"/>
                <w:szCs w:val="28"/>
              </w:rPr>
              <w:t>Создание условий для  стиму</w:t>
            </w:r>
            <w:r w:rsidRPr="00271C26">
              <w:rPr>
                <w:spacing w:val="-3"/>
                <w:szCs w:val="28"/>
              </w:rPr>
              <w:softHyphen/>
            </w:r>
            <w:r w:rsidRPr="00271C26">
              <w:rPr>
                <w:spacing w:val="-1"/>
                <w:szCs w:val="28"/>
              </w:rPr>
              <w:t>лирования  развития КФХ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2016-2018 г.г.</w:t>
            </w:r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6" w:rsidRPr="00271C26" w:rsidRDefault="00271C26" w:rsidP="00271C26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и расширения деятельности субъектов малого и среднего предпринимательства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Увеличение числа предприятий и предпринимателей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 xml:space="preserve"> 2016-2018 г</w:t>
            </w:r>
            <w:proofErr w:type="gramStart"/>
            <w:r w:rsidRPr="00271C26">
              <w:rPr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6" w:rsidRPr="00271C26" w:rsidRDefault="00271C26" w:rsidP="00271C26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кредитов на развитие крестьянско-фермерских хозяйств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лирования  развития КФХ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поселения</w:t>
            </w: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2016-2018г</w:t>
            </w:r>
            <w:proofErr w:type="gramStart"/>
            <w:r w:rsidRPr="00271C26">
              <w:rPr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6" w:rsidRPr="00271C26" w:rsidRDefault="00271C26" w:rsidP="00271C26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центров по возрождению ремесел народных промыслов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Повышение инновационной активности субъектов предпринимательства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поселения</w:t>
            </w: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2016-2018 г</w:t>
            </w:r>
            <w:proofErr w:type="gramStart"/>
            <w:r w:rsidRPr="00271C26">
              <w:rPr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6" w:rsidRPr="00271C26" w:rsidRDefault="00271C26" w:rsidP="005C39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1C26">
              <w:rPr>
                <w:rFonts w:ascii="Times New Roman" w:hAnsi="Times New Roman"/>
                <w:sz w:val="28"/>
                <w:szCs w:val="28"/>
              </w:rPr>
              <w:t>Введение практики преимущественного права выкупа арендованных помещений;</w:t>
            </w:r>
          </w:p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лирования  развития малого и среднего </w:t>
            </w:r>
            <w:proofErr w:type="gramStart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предпринимательства</w:t>
            </w:r>
            <w:proofErr w:type="gramEnd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том числе сфере предоставления услуг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 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6" w:rsidRPr="00271C26" w:rsidRDefault="00271C26" w:rsidP="005C39E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C26">
              <w:rPr>
                <w:rFonts w:ascii="Times New Roman" w:hAnsi="Times New Roman"/>
                <w:sz w:val="28"/>
                <w:szCs w:val="28"/>
              </w:rPr>
              <w:t xml:space="preserve">Составление и ведение перечня  муниципального имущества, свободного от прав третьих лиц, предназначенного для сдачи в долгосрочную  аренду субъектам малого и среднего предпринимательства </w:t>
            </w:r>
          </w:p>
          <w:p w:rsidR="00271C26" w:rsidRPr="00271C26" w:rsidRDefault="00271C26" w:rsidP="005C39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лирования  развития малого и среднего </w:t>
            </w:r>
            <w:proofErr w:type="gramStart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предпринимательства</w:t>
            </w:r>
            <w:proofErr w:type="gramEnd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том числе сфере предоставления услуг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 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1C26">
              <w:rPr>
                <w:rFonts w:ascii="Times New Roman" w:hAnsi="Times New Roman"/>
                <w:sz w:val="28"/>
                <w:szCs w:val="28"/>
              </w:rPr>
              <w:t xml:space="preserve">Мониторинг  нормативно-правовых актов  поселения в части  использования муниципального имущества, предназначенного для сдачи в аренду субъектам малого  и среднего предпринимательства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лирования  развития малого и среднего </w:t>
            </w:r>
            <w:proofErr w:type="gramStart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предпринимательства</w:t>
            </w:r>
            <w:proofErr w:type="gramEnd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том числе сфере предоставления услуг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 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1C26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 по продаже муниципального имущества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лирования  развития малого и среднего </w:t>
            </w:r>
            <w:proofErr w:type="gramStart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предпринимательства</w:t>
            </w:r>
            <w:proofErr w:type="gramEnd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том числе сфере предоставления услуг населению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 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1C26">
              <w:rPr>
                <w:rFonts w:ascii="Times New Roman" w:hAnsi="Times New Roman"/>
                <w:sz w:val="28"/>
                <w:szCs w:val="28"/>
              </w:rPr>
              <w:t xml:space="preserve">Проведение работ  по признанию права муниципальной собственности на невостребованные земельные  доли категории земель сельскохозяйственного  назначения  с целью продажи либо предоставления в  аренду сельхозпроизводителям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лирования  развития КФХ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1C26">
              <w:rPr>
                <w:rFonts w:ascii="Times New Roman" w:hAnsi="Times New Roman"/>
                <w:sz w:val="28"/>
                <w:szCs w:val="28"/>
              </w:rPr>
              <w:t>Снижение сроков предоставления земельных участков в пользование и (или) в собственность, облегчение процедуры прохождения документов на отвод участков, получения согласований и разрешений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лирования  развития КФХ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2. Повышение </w:t>
            </w:r>
            <w:proofErr w:type="gramStart"/>
            <w:r w:rsidRPr="00271C2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эффективности использования инфраструктуры поддержки малого предпринимательства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pacing w:val="-1"/>
                <w:szCs w:val="28"/>
              </w:rPr>
              <w:lastRenderedPageBreak/>
              <w:t xml:space="preserve">Оказание методической и </w:t>
            </w:r>
            <w:r w:rsidRPr="00271C26">
              <w:rPr>
                <w:spacing w:val="-1"/>
                <w:szCs w:val="28"/>
              </w:rPr>
              <w:lastRenderedPageBreak/>
              <w:t>практичес</w:t>
            </w:r>
            <w:r w:rsidRPr="00271C26">
              <w:rPr>
                <w:spacing w:val="-1"/>
                <w:szCs w:val="28"/>
              </w:rPr>
              <w:softHyphen/>
              <w:t>кой помощи в вопросе заключения договоров между работниками по найму и индивидуальными предпринимателями.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zCs w:val="28"/>
              </w:rPr>
            </w:pPr>
            <w:r w:rsidRPr="00271C26">
              <w:rPr>
                <w:spacing w:val="-3"/>
                <w:szCs w:val="28"/>
              </w:rPr>
              <w:lastRenderedPageBreak/>
              <w:t xml:space="preserve">Организация трудовых </w:t>
            </w:r>
            <w:r w:rsidRPr="00271C26">
              <w:rPr>
                <w:spacing w:val="-3"/>
                <w:szCs w:val="28"/>
              </w:rPr>
              <w:lastRenderedPageBreak/>
              <w:t>отноше</w:t>
            </w:r>
            <w:r w:rsidRPr="00271C26">
              <w:rPr>
                <w:spacing w:val="-3"/>
                <w:szCs w:val="28"/>
              </w:rPr>
              <w:softHyphen/>
              <w:t>ний в соответствии с законо</w:t>
            </w:r>
            <w:r w:rsidRPr="00271C26">
              <w:rPr>
                <w:spacing w:val="-3"/>
                <w:szCs w:val="28"/>
              </w:rPr>
              <w:softHyphen/>
            </w:r>
            <w:r w:rsidRPr="00271C26">
              <w:rPr>
                <w:szCs w:val="28"/>
              </w:rPr>
              <w:t>дательной нормой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lastRenderedPageBreak/>
              <w:t xml:space="preserve">Администрация </w:t>
            </w:r>
            <w:r w:rsidRPr="00271C26">
              <w:rPr>
                <w:spacing w:val="-2"/>
                <w:szCs w:val="28"/>
              </w:rPr>
              <w:lastRenderedPageBreak/>
              <w:t>поселения</w:t>
            </w:r>
            <w:r w:rsidRPr="00271C26">
              <w:rPr>
                <w:spacing w:val="-3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 xml:space="preserve">Проведение семинаров с привлечением федеральных структур по  разъяснению </w:t>
            </w:r>
            <w:r w:rsidRPr="00271C26">
              <w:rPr>
                <w:szCs w:val="28"/>
              </w:rPr>
              <w:t>нового законодательства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rPr>
                <w:rFonts w:eastAsia="MS Mincho"/>
                <w:szCs w:val="28"/>
              </w:rPr>
            </w:pPr>
            <w:r w:rsidRPr="00271C26">
              <w:rPr>
                <w:spacing w:val="-3"/>
                <w:szCs w:val="28"/>
              </w:rPr>
              <w:t>Создание условий для  стиму</w:t>
            </w:r>
            <w:r w:rsidRPr="00271C26">
              <w:rPr>
                <w:spacing w:val="-3"/>
                <w:szCs w:val="28"/>
              </w:rPr>
              <w:softHyphen/>
            </w:r>
            <w:r w:rsidRPr="00271C26">
              <w:rPr>
                <w:spacing w:val="-1"/>
                <w:szCs w:val="28"/>
              </w:rPr>
              <w:t>лирования  предприниматель</w:t>
            </w:r>
            <w:r w:rsidRPr="00271C26">
              <w:rPr>
                <w:spacing w:val="-1"/>
                <w:szCs w:val="28"/>
              </w:rPr>
              <w:softHyphen/>
            </w:r>
            <w:r w:rsidRPr="00271C26">
              <w:rPr>
                <w:szCs w:val="28"/>
              </w:rPr>
              <w:t>ской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rPr>
                <w:rFonts w:eastAsia="MS Mincho"/>
                <w:szCs w:val="28"/>
              </w:rPr>
            </w:pPr>
            <w:r w:rsidRPr="00271C26">
              <w:rPr>
                <w:spacing w:val="-3"/>
                <w:szCs w:val="28"/>
              </w:rPr>
              <w:t>Администрация  поселения</w:t>
            </w:r>
            <w:r w:rsidRPr="00271C26">
              <w:rPr>
                <w:spacing w:val="-4"/>
                <w:szCs w:val="28"/>
              </w:rPr>
              <w:t xml:space="preserve"> </w:t>
            </w:r>
            <w:r w:rsidRPr="00271C26">
              <w:rPr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  <w:p w:rsidR="00271C26" w:rsidRPr="00271C26" w:rsidRDefault="00271C26" w:rsidP="005C39E0">
            <w:pPr>
              <w:ind w:firstLine="708"/>
              <w:rPr>
                <w:rFonts w:eastAsia="MS Mincho"/>
                <w:szCs w:val="28"/>
              </w:rPr>
            </w:pPr>
          </w:p>
        </w:tc>
      </w:tr>
      <w:tr w:rsidR="00271C26" w:rsidRPr="00271C26" w:rsidTr="005C39E0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Научно-методическое и кадровое обеспечение малого предпринимательства, взаимодействие со средствами массовой информации и пропаганда предпринимательской деятельности.</w:t>
            </w:r>
          </w:p>
        </w:tc>
      </w:tr>
      <w:tr w:rsidR="00271C26" w:rsidRPr="00271C26" w:rsidTr="005C39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pacing w:val="-2"/>
                <w:szCs w:val="28"/>
              </w:rPr>
            </w:pPr>
            <w:r w:rsidRPr="00271C26">
              <w:rPr>
                <w:spacing w:val="-2"/>
                <w:szCs w:val="28"/>
              </w:rPr>
              <w:t>Содействие в организации профессионального обучения безработных граждан основам предпринимательской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rPr>
                <w:rFonts w:eastAsia="MS Mincho"/>
                <w:spacing w:val="-3"/>
                <w:szCs w:val="28"/>
              </w:rPr>
            </w:pPr>
            <w:r w:rsidRPr="00271C26">
              <w:rPr>
                <w:spacing w:val="-3"/>
                <w:szCs w:val="28"/>
              </w:rPr>
              <w:t>Стимулирование предпринимательской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поселения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2016-2018 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Формирование информационно-статис</w:t>
            </w:r>
            <w:r w:rsidRPr="00271C26">
              <w:rPr>
                <w:szCs w:val="28"/>
              </w:rPr>
              <w:softHyphen/>
              <w:t>тических данных,        проведение мониторинга малого предприниматель</w:t>
            </w:r>
            <w:r w:rsidRPr="00271C26">
              <w:rPr>
                <w:szCs w:val="28"/>
              </w:rPr>
              <w:softHyphen/>
              <w:t>ства в поселении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Создание и ведение      базы данных по малому  предприни</w:t>
            </w:r>
            <w:r w:rsidRPr="00271C26">
              <w:rPr>
                <w:szCs w:val="28"/>
              </w:rPr>
              <w:softHyphen/>
              <w:t>мательству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pacing w:val="-3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jc w:val="both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 xml:space="preserve"> 2016-2018 г</w:t>
            </w:r>
            <w:proofErr w:type="gramStart"/>
            <w:r w:rsidRPr="00271C26">
              <w:rPr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 xml:space="preserve"> Организация работ по проведению областного конкурса  на лучшего  предпринимателя Лукичевского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Популяризация опыта   лучших малых предприятий и  индиви</w:t>
            </w:r>
            <w:r w:rsidRPr="00271C26">
              <w:rPr>
                <w:szCs w:val="28"/>
              </w:rPr>
              <w:softHyphen/>
              <w:t xml:space="preserve">дуальных предпринимателей Формирование  благоприятного </w:t>
            </w:r>
            <w:r w:rsidRPr="00271C26">
              <w:rPr>
                <w:spacing w:val="-20"/>
                <w:szCs w:val="28"/>
              </w:rPr>
              <w:t>общественного  мнения      о</w:t>
            </w:r>
            <w:r w:rsidRPr="00271C26">
              <w:rPr>
                <w:szCs w:val="28"/>
              </w:rPr>
              <w:t xml:space="preserve"> предпринимательской деятель</w:t>
            </w:r>
            <w:r w:rsidRPr="00271C26">
              <w:rPr>
                <w:szCs w:val="28"/>
              </w:rPr>
              <w:softHyphen/>
              <w:t>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pacing w:val="-2"/>
                <w:szCs w:val="28"/>
              </w:rPr>
              <w:t>Администрация поселения</w:t>
            </w:r>
            <w:r w:rsidRPr="00271C26">
              <w:rPr>
                <w:spacing w:val="-3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 xml:space="preserve"> 2016-2018 г</w:t>
            </w:r>
            <w:proofErr w:type="gramStart"/>
            <w:r w:rsidRPr="00271C26">
              <w:rPr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Организация выставок литературы по проблемам малого бизнеса и предпринимательства в сельских библиотеках.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>Организация методической и консультационной помощи предпринимателям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7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 xml:space="preserve">учреждения культуры </w:t>
            </w:r>
            <w:proofErr w:type="gramStart"/>
            <w:r w:rsidRPr="00271C26">
              <w:rPr>
                <w:szCs w:val="28"/>
              </w:rPr>
              <w:t xml:space="preserve">( </w:t>
            </w:r>
            <w:proofErr w:type="gramEnd"/>
            <w:r w:rsidRPr="00271C26">
              <w:rPr>
                <w:szCs w:val="28"/>
              </w:rPr>
              <w:t>по согласованию)</w:t>
            </w:r>
          </w:p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271C26" w:rsidRPr="00271C26" w:rsidRDefault="00271C26" w:rsidP="005C39E0">
            <w:pPr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 xml:space="preserve"> 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shd w:val="clear" w:color="auto" w:fill="FFFFFF"/>
              <w:ind w:firstLine="2"/>
              <w:rPr>
                <w:rFonts w:eastAsia="MS Mincho"/>
                <w:szCs w:val="28"/>
              </w:rPr>
            </w:pPr>
            <w:r w:rsidRPr="00271C26">
              <w:rPr>
                <w:szCs w:val="28"/>
              </w:rPr>
              <w:t xml:space="preserve">   2016-2018 г</w:t>
            </w:r>
            <w:proofErr w:type="gramStart"/>
            <w:r w:rsidRPr="00271C26">
              <w:rPr>
                <w:szCs w:val="28"/>
              </w:rPr>
              <w:t>.г</w:t>
            </w:r>
            <w:proofErr w:type="gramEnd"/>
          </w:p>
        </w:tc>
      </w:tr>
      <w:tr w:rsidR="00271C26" w:rsidRPr="00271C26" w:rsidTr="005C39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1C26">
              <w:rPr>
                <w:rFonts w:ascii="Times New Roman" w:hAnsi="Times New Roman"/>
                <w:sz w:val="28"/>
                <w:szCs w:val="28"/>
              </w:rPr>
              <w:t xml:space="preserve">Информирование о действующих федеральных,    региональных и </w:t>
            </w:r>
            <w:r w:rsidRPr="00271C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  программах в  части развития малого и среднего предпринимательства путем размещения на странице поселения на официальном сайте Администрации Лукичевского сельского поселения и периодическом печатном издании «Луч»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Создание условий для  стиму</w:t>
            </w:r>
            <w:r w:rsidRPr="00271C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лирования  развития малого и </w:t>
            </w:r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среднего </w:t>
            </w:r>
            <w:proofErr w:type="gramStart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предпринимательства</w:t>
            </w:r>
            <w:proofErr w:type="gramEnd"/>
            <w:r w:rsidRPr="00271C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том числе сфере предоставления услуг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6" w:rsidRPr="00271C26" w:rsidRDefault="00271C26" w:rsidP="005C3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2016-2018 г</w:t>
            </w:r>
            <w:proofErr w:type="gramStart"/>
            <w:r w:rsidRPr="00271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</w:tbl>
    <w:p w:rsidR="00271C26" w:rsidRPr="00271C26" w:rsidRDefault="00271C26" w:rsidP="00271C26">
      <w:pPr>
        <w:pStyle w:val="2"/>
        <w:tabs>
          <w:tab w:val="left" w:pos="284"/>
        </w:tabs>
        <w:jc w:val="left"/>
        <w:rPr>
          <w:sz w:val="28"/>
          <w:szCs w:val="28"/>
        </w:rPr>
      </w:pPr>
      <w:bookmarkStart w:id="0" w:name="_Toc261973226"/>
    </w:p>
    <w:p w:rsidR="00271C26" w:rsidRPr="00271C26" w:rsidRDefault="00271C26" w:rsidP="00271C26">
      <w:pPr>
        <w:pStyle w:val="2"/>
        <w:tabs>
          <w:tab w:val="left" w:pos="284"/>
        </w:tabs>
        <w:jc w:val="left"/>
        <w:rPr>
          <w:sz w:val="28"/>
          <w:szCs w:val="28"/>
        </w:rPr>
      </w:pPr>
      <w:r w:rsidRPr="00271C26">
        <w:rPr>
          <w:sz w:val="28"/>
          <w:szCs w:val="28"/>
        </w:rPr>
        <w:t xml:space="preserve"> 4. Инвестиционный климат </w:t>
      </w:r>
      <w:bookmarkEnd w:id="0"/>
      <w:r w:rsidRPr="00271C26">
        <w:rPr>
          <w:sz w:val="28"/>
          <w:szCs w:val="28"/>
        </w:rPr>
        <w:t>поселения</w:t>
      </w:r>
    </w:p>
    <w:p w:rsidR="00271C26" w:rsidRPr="00271C26" w:rsidRDefault="00271C26" w:rsidP="00271C26">
      <w:pPr>
        <w:rPr>
          <w:szCs w:val="28"/>
        </w:rPr>
      </w:pPr>
      <w:r w:rsidRPr="00271C26">
        <w:rPr>
          <w:szCs w:val="28"/>
        </w:rPr>
        <w:t xml:space="preserve">  «Основные проблемы развития малого и среднего предпринимательства», позволяют сделать вывод о том, что нынешний инвестиционный климат не является благоприятным для развития малого и среднего предпринимательства.</w:t>
      </w:r>
    </w:p>
    <w:p w:rsidR="00271C26" w:rsidRPr="00271C26" w:rsidRDefault="00271C26" w:rsidP="00271C26">
      <w:pPr>
        <w:rPr>
          <w:szCs w:val="28"/>
        </w:rPr>
      </w:pPr>
      <w:r w:rsidRPr="00271C26">
        <w:rPr>
          <w:szCs w:val="28"/>
        </w:rPr>
        <w:t xml:space="preserve">Меры, направленные на улучшение инвестиционного климата и повышения привлекательности предпринимательства для инвестиций, в первую очередь, связаны с изменением  численности  работоспособного населения в связи с миграцией населения  в близлежащие города. Проживающие в населенных пунктах также предпочитают осуществлять свою профессиональную деятельность в  горадах Ростовской области,  а также в </w:t>
      </w:r>
      <w:proofErr w:type="gramStart"/>
      <w:r w:rsidRPr="00271C26">
        <w:rPr>
          <w:szCs w:val="28"/>
        </w:rPr>
        <w:t>г</w:t>
      </w:r>
      <w:proofErr w:type="gramEnd"/>
      <w:r w:rsidRPr="00271C26">
        <w:rPr>
          <w:szCs w:val="28"/>
        </w:rPr>
        <w:t xml:space="preserve">. Москве. </w:t>
      </w:r>
    </w:p>
    <w:p w:rsidR="00271C26" w:rsidRPr="00271C26" w:rsidRDefault="00271C26" w:rsidP="00271C26">
      <w:pPr>
        <w:rPr>
          <w:szCs w:val="28"/>
        </w:rPr>
      </w:pPr>
      <w:r w:rsidRPr="00271C26">
        <w:rPr>
          <w:szCs w:val="28"/>
        </w:rPr>
        <w:t xml:space="preserve"> </w:t>
      </w:r>
    </w:p>
    <w:p w:rsidR="00271C26" w:rsidRPr="00271C26" w:rsidRDefault="00271C26" w:rsidP="00271C26">
      <w:pPr>
        <w:rPr>
          <w:spacing w:val="-2"/>
          <w:szCs w:val="28"/>
        </w:rPr>
      </w:pPr>
      <w:r w:rsidRPr="00271C26">
        <w:rPr>
          <w:szCs w:val="28"/>
        </w:rPr>
        <w:t xml:space="preserve">Сравнение распределения субъектов малого бизнеса по видам экономической деятельности позволяет сделать выводы о том, что,  преобладающим видом экономической деятельности среди малых предприятий в поселении   является торговля и сельское хозяйство, которые </w:t>
      </w:r>
      <w:r w:rsidRPr="00271C26">
        <w:rPr>
          <w:spacing w:val="-2"/>
          <w:szCs w:val="28"/>
        </w:rPr>
        <w:t xml:space="preserve"> в последние годы   активно развивались.   Данная сфера деятельности остается привлекательной на протяжении многих лет. Это говорит о том, что данные субъекты малого бизнеса стремятся сконцентрировать все свои ресурсы на наиболее рентабельных и важных для выживаемости направлениях деятельности, не требующих, как правило, крупных долговременных инвестиций.</w:t>
      </w:r>
    </w:p>
    <w:p w:rsidR="00271C26" w:rsidRPr="00271C26" w:rsidRDefault="00271C26" w:rsidP="00271C26">
      <w:pPr>
        <w:rPr>
          <w:szCs w:val="28"/>
        </w:rPr>
      </w:pPr>
    </w:p>
    <w:p w:rsidR="00271C26" w:rsidRPr="00271C26" w:rsidRDefault="00271C26" w:rsidP="00271C26">
      <w:pPr>
        <w:jc w:val="center"/>
        <w:rPr>
          <w:b/>
          <w:szCs w:val="28"/>
        </w:rPr>
      </w:pPr>
    </w:p>
    <w:p w:rsidR="00271C26" w:rsidRPr="00271C26" w:rsidRDefault="00271C26" w:rsidP="0003093F">
      <w:pPr>
        <w:rPr>
          <w:szCs w:val="28"/>
        </w:rPr>
      </w:pPr>
    </w:p>
    <w:sectPr w:rsidR="00271C26" w:rsidRPr="00271C26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FEC"/>
    <w:multiLevelType w:val="hybridMultilevel"/>
    <w:tmpl w:val="CADA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60"/>
    <w:rsid w:val="0003093F"/>
    <w:rsid w:val="00032039"/>
    <w:rsid w:val="000D1B5B"/>
    <w:rsid w:val="00271C26"/>
    <w:rsid w:val="00277E19"/>
    <w:rsid w:val="002B1D8D"/>
    <w:rsid w:val="002C098A"/>
    <w:rsid w:val="002F016F"/>
    <w:rsid w:val="003A5D0A"/>
    <w:rsid w:val="00417185"/>
    <w:rsid w:val="004F2C01"/>
    <w:rsid w:val="00533FD2"/>
    <w:rsid w:val="00534CA2"/>
    <w:rsid w:val="00575E60"/>
    <w:rsid w:val="00584CD2"/>
    <w:rsid w:val="00594992"/>
    <w:rsid w:val="0061707A"/>
    <w:rsid w:val="00694834"/>
    <w:rsid w:val="00694FA0"/>
    <w:rsid w:val="006B0897"/>
    <w:rsid w:val="007077EF"/>
    <w:rsid w:val="00734982"/>
    <w:rsid w:val="007F14FE"/>
    <w:rsid w:val="008331EA"/>
    <w:rsid w:val="008507DB"/>
    <w:rsid w:val="008749FA"/>
    <w:rsid w:val="008D4171"/>
    <w:rsid w:val="009D0614"/>
    <w:rsid w:val="00A17188"/>
    <w:rsid w:val="00A33346"/>
    <w:rsid w:val="00A34397"/>
    <w:rsid w:val="00AD6F58"/>
    <w:rsid w:val="00B33214"/>
    <w:rsid w:val="00B569F7"/>
    <w:rsid w:val="00BE6472"/>
    <w:rsid w:val="00C00E3B"/>
    <w:rsid w:val="00C37345"/>
    <w:rsid w:val="00E61476"/>
    <w:rsid w:val="00E9241B"/>
    <w:rsid w:val="00EB7CF1"/>
    <w:rsid w:val="00EE3EBB"/>
    <w:rsid w:val="00F4364A"/>
    <w:rsid w:val="00F77EBD"/>
    <w:rsid w:val="00F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1C26"/>
    <w:pPr>
      <w:keepNext/>
      <w:jc w:val="center"/>
      <w:outlineLvl w:val="1"/>
    </w:pPr>
    <w:rPr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4364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Heading">
    <w:name w:val="Heading"/>
    <w:rsid w:val="006170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271C26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List Paragraph"/>
    <w:basedOn w:val="a"/>
    <w:qFormat/>
    <w:rsid w:val="00271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3573-454F-4E6A-89DE-831F16F0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cp:lastPrinted>2017-07-11T10:57:00Z</cp:lastPrinted>
  <dcterms:created xsi:type="dcterms:W3CDTF">2016-10-17T11:13:00Z</dcterms:created>
  <dcterms:modified xsi:type="dcterms:W3CDTF">2017-07-11T10:58:00Z</dcterms:modified>
</cp:coreProperties>
</file>