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C3" w:rsidRDefault="00E847C3" w:rsidP="00E847C3">
      <w:pPr>
        <w:pStyle w:val="ConsPlusNormal"/>
        <w:widowControl/>
        <w:ind w:firstLine="0"/>
        <w:jc w:val="both"/>
        <w:rPr>
          <w:rFonts w:ascii="Times New Roman" w:hAnsi="Times New Roman" w:cs="Times New Roman"/>
          <w:sz w:val="24"/>
          <w:szCs w:val="24"/>
        </w:rPr>
      </w:pPr>
      <w:bookmarkStart w:id="0" w:name="_GoBack"/>
      <w:bookmarkEnd w:id="0"/>
    </w:p>
    <w:p w:rsidR="00E847C3" w:rsidRDefault="00E847C3" w:rsidP="00E847C3">
      <w:pPr>
        <w:pStyle w:val="ConsPlusNormal"/>
        <w:widowControl/>
        <w:ind w:firstLine="0"/>
        <w:jc w:val="both"/>
        <w:rPr>
          <w:rFonts w:ascii="Times New Roman" w:hAnsi="Times New Roman" w:cs="Times New Roman"/>
          <w:sz w:val="24"/>
          <w:szCs w:val="24"/>
        </w:rPr>
      </w:pPr>
    </w:p>
    <w:p w:rsidR="00E847C3" w:rsidRDefault="00E847C3" w:rsidP="00E847C3">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sz w:val="24"/>
          <w:szCs w:val="24"/>
        </w:rPr>
        <w:t>РОСТОВСКАЯ ОБЛАСТЬ, МИЛЮТИНСКИЙ РАЙОН</w:t>
      </w:r>
    </w:p>
    <w:p w:rsidR="00E847C3" w:rsidRDefault="006C63E5" w:rsidP="00E847C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СОБРАНИЕ ДЕПУТАТОВ</w:t>
      </w:r>
      <w:r w:rsidR="008E1A0A">
        <w:rPr>
          <w:rFonts w:ascii="Times New Roman" w:hAnsi="Times New Roman" w:cs="Times New Roman"/>
          <w:b w:val="0"/>
          <w:sz w:val="24"/>
          <w:szCs w:val="24"/>
        </w:rPr>
        <w:t xml:space="preserve"> ЛУКИЧЕВСКОГО</w:t>
      </w:r>
      <w:r w:rsidR="00E847C3">
        <w:rPr>
          <w:rFonts w:ascii="Times New Roman" w:hAnsi="Times New Roman" w:cs="Times New Roman"/>
          <w:b w:val="0"/>
          <w:sz w:val="24"/>
          <w:szCs w:val="24"/>
        </w:rPr>
        <w:t xml:space="preserve"> СЕЛЬСКОГО ПОСЕЛЕНИЯ</w:t>
      </w:r>
    </w:p>
    <w:p w:rsidR="00E847C3" w:rsidRDefault="00E847C3" w:rsidP="00E847C3">
      <w:pPr>
        <w:pStyle w:val="ConsPlusTitle"/>
        <w:widowControl/>
        <w:jc w:val="center"/>
        <w:rPr>
          <w:rFonts w:ascii="Times New Roman" w:hAnsi="Times New Roman" w:cs="Times New Roman"/>
          <w:b w:val="0"/>
          <w:sz w:val="24"/>
          <w:szCs w:val="24"/>
        </w:rPr>
      </w:pPr>
    </w:p>
    <w:p w:rsidR="00E847C3" w:rsidRDefault="00E847C3" w:rsidP="00E847C3">
      <w:pPr>
        <w:pStyle w:val="ConsPlusTitle"/>
        <w:widowControl/>
        <w:jc w:val="center"/>
        <w:rPr>
          <w:rFonts w:ascii="Times New Roman" w:hAnsi="Times New Roman" w:cs="Times New Roman"/>
          <w:sz w:val="24"/>
          <w:szCs w:val="24"/>
        </w:rPr>
      </w:pPr>
    </w:p>
    <w:p w:rsidR="00E847C3" w:rsidRDefault="006C63E5" w:rsidP="00E847C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РЕШЕНИЕ </w:t>
      </w:r>
      <w:r w:rsidR="00E847C3">
        <w:rPr>
          <w:rFonts w:ascii="Times New Roman" w:hAnsi="Times New Roman" w:cs="Times New Roman"/>
          <w:sz w:val="24"/>
          <w:szCs w:val="24"/>
        </w:rPr>
        <w:t xml:space="preserve"> № </w:t>
      </w:r>
      <w:r w:rsidR="00AB4B4E">
        <w:rPr>
          <w:rFonts w:ascii="Times New Roman" w:hAnsi="Times New Roman" w:cs="Times New Roman"/>
          <w:sz w:val="24"/>
          <w:szCs w:val="24"/>
        </w:rPr>
        <w:t>100</w:t>
      </w:r>
    </w:p>
    <w:p w:rsidR="00E847C3" w:rsidRDefault="00E847C3" w:rsidP="00E847C3">
      <w:pPr>
        <w:pStyle w:val="ConsPlusTitle"/>
        <w:widowControl/>
        <w:rPr>
          <w:rFonts w:ascii="Times New Roman" w:hAnsi="Times New Roman" w:cs="Times New Roman"/>
          <w:sz w:val="24"/>
          <w:szCs w:val="24"/>
        </w:rPr>
      </w:pPr>
    </w:p>
    <w:p w:rsidR="00E847C3" w:rsidRDefault="00AB4B4E" w:rsidP="00E847C3">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17.12</w:t>
      </w:r>
      <w:r w:rsidR="000E349B">
        <w:rPr>
          <w:rFonts w:ascii="Times New Roman" w:hAnsi="Times New Roman" w:cs="Times New Roman"/>
          <w:sz w:val="24"/>
          <w:szCs w:val="24"/>
        </w:rPr>
        <w:t>.</w:t>
      </w:r>
      <w:r w:rsidR="008E1A0A">
        <w:rPr>
          <w:rFonts w:ascii="Times New Roman" w:hAnsi="Times New Roman" w:cs="Times New Roman"/>
          <w:sz w:val="24"/>
          <w:szCs w:val="24"/>
        </w:rPr>
        <w:t xml:space="preserve"> </w:t>
      </w:r>
      <w:r w:rsidR="000D403F">
        <w:rPr>
          <w:rFonts w:ascii="Times New Roman" w:hAnsi="Times New Roman" w:cs="Times New Roman"/>
          <w:sz w:val="24"/>
          <w:szCs w:val="24"/>
        </w:rPr>
        <w:t>2015</w:t>
      </w:r>
      <w:r w:rsidR="00E847C3">
        <w:rPr>
          <w:rFonts w:ascii="Times New Roman" w:hAnsi="Times New Roman" w:cs="Times New Roman"/>
          <w:sz w:val="24"/>
          <w:szCs w:val="24"/>
        </w:rPr>
        <w:t xml:space="preserve">г.                                                                                 </w:t>
      </w:r>
      <w:r w:rsidR="008E1A0A">
        <w:rPr>
          <w:rFonts w:ascii="Times New Roman" w:hAnsi="Times New Roman" w:cs="Times New Roman"/>
          <w:sz w:val="24"/>
          <w:szCs w:val="24"/>
        </w:rPr>
        <w:t xml:space="preserve">                        х. </w:t>
      </w:r>
      <w:proofErr w:type="spellStart"/>
      <w:r w:rsidR="008E1A0A">
        <w:rPr>
          <w:rFonts w:ascii="Times New Roman" w:hAnsi="Times New Roman" w:cs="Times New Roman"/>
          <w:sz w:val="24"/>
          <w:szCs w:val="24"/>
        </w:rPr>
        <w:t>Сулинский</w:t>
      </w:r>
      <w:proofErr w:type="spellEnd"/>
      <w:r w:rsidR="008E1A0A">
        <w:rPr>
          <w:rFonts w:ascii="Times New Roman" w:hAnsi="Times New Roman" w:cs="Times New Roman"/>
          <w:sz w:val="24"/>
          <w:szCs w:val="24"/>
        </w:rPr>
        <w:t xml:space="preserve">  </w:t>
      </w:r>
    </w:p>
    <w:p w:rsidR="00E847C3" w:rsidRDefault="00E847C3" w:rsidP="00E847C3">
      <w:pPr>
        <w:pStyle w:val="ConsPlusTitle"/>
        <w:widowControl/>
        <w:rPr>
          <w:rFonts w:ascii="Times New Roman" w:hAnsi="Times New Roman" w:cs="Times New Roman"/>
          <w:sz w:val="24"/>
          <w:szCs w:val="24"/>
        </w:rPr>
      </w:pPr>
    </w:p>
    <w:p w:rsidR="00E847C3" w:rsidRDefault="00E847C3" w:rsidP="00E847C3">
      <w:pPr>
        <w:pStyle w:val="1"/>
        <w:jc w:val="left"/>
        <w:rPr>
          <w:rStyle w:val="a5"/>
          <w:color w:val="auto"/>
        </w:rPr>
      </w:pPr>
      <w:r>
        <w:rPr>
          <w:rStyle w:val="a5"/>
          <w:color w:val="auto"/>
          <w:sz w:val="24"/>
          <w:szCs w:val="24"/>
        </w:rPr>
        <w:br/>
        <w:t xml:space="preserve">"Об утверждении Порядка осуществления </w:t>
      </w:r>
    </w:p>
    <w:p w:rsidR="00E847C3" w:rsidRDefault="00E847C3" w:rsidP="00E847C3">
      <w:pPr>
        <w:pStyle w:val="1"/>
        <w:jc w:val="left"/>
      </w:pPr>
      <w:r>
        <w:rPr>
          <w:rStyle w:val="a5"/>
          <w:color w:val="auto"/>
          <w:sz w:val="24"/>
          <w:szCs w:val="24"/>
        </w:rPr>
        <w:t>муниципального земельного контроля"</w:t>
      </w:r>
    </w:p>
    <w:p w:rsidR="00E847C3" w:rsidRDefault="00E847C3" w:rsidP="00E847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целях приведения нормативных правовы</w:t>
      </w:r>
      <w:r w:rsidR="005809EA">
        <w:rPr>
          <w:rFonts w:ascii="Times New Roman" w:hAnsi="Times New Roman" w:cs="Times New Roman"/>
          <w:sz w:val="24"/>
          <w:szCs w:val="24"/>
        </w:rPr>
        <w:t xml:space="preserve">х актов Администрации </w:t>
      </w:r>
      <w:proofErr w:type="spellStart"/>
      <w:r w:rsidR="005809EA">
        <w:rPr>
          <w:rFonts w:ascii="Times New Roman" w:hAnsi="Times New Roman" w:cs="Times New Roman"/>
          <w:sz w:val="24"/>
          <w:szCs w:val="24"/>
        </w:rPr>
        <w:t>Лукичевского</w:t>
      </w:r>
      <w:proofErr w:type="spellEnd"/>
      <w:r>
        <w:rPr>
          <w:rFonts w:ascii="Times New Roman" w:hAnsi="Times New Roman" w:cs="Times New Roman"/>
          <w:sz w:val="24"/>
          <w:szCs w:val="24"/>
        </w:rPr>
        <w:t xml:space="preserve"> сельского поселения в соответствие с действующим законодательством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согласно п.20 ст.14 Федерального закона от 06.10.2003года №131 «Об общих принципах организации местного  самоуправления в Российской Федерации», Федерального закона от 26.12.2008года.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21.07.2014 №234-ФЗ «О внесении изменений в отдельные законодательные акты Российской  Федерации »</w:t>
      </w:r>
      <w:proofErr w:type="gramStart"/>
      <w:r>
        <w:rPr>
          <w:rFonts w:ascii="Times New Roman" w:hAnsi="Times New Roman" w:cs="Times New Roman"/>
          <w:sz w:val="24"/>
          <w:szCs w:val="24"/>
        </w:rPr>
        <w:t>,</w:t>
      </w:r>
      <w:r w:rsidRPr="000D613A">
        <w:rPr>
          <w:rStyle w:val="a5"/>
          <w:color w:val="auto"/>
          <w:sz w:val="24"/>
          <w:szCs w:val="24"/>
        </w:rPr>
        <w:t>с</w:t>
      </w:r>
      <w:proofErr w:type="gramEnd"/>
      <w:r w:rsidRPr="000D613A">
        <w:rPr>
          <w:rStyle w:val="a5"/>
          <w:color w:val="auto"/>
          <w:sz w:val="24"/>
          <w:szCs w:val="24"/>
        </w:rPr>
        <w:t xml:space="preserve">татьей 4 </w:t>
      </w:r>
      <w:r>
        <w:rPr>
          <w:rFonts w:ascii="Times New Roman" w:hAnsi="Times New Roman" w:cs="Times New Roman"/>
          <w:sz w:val="24"/>
          <w:szCs w:val="24"/>
        </w:rPr>
        <w:t>Областного закона от 22.07.2003 N 19-ЗС "О регулировании земельных отношений в Ростовско</w:t>
      </w:r>
      <w:r w:rsidR="008E1A0A">
        <w:rPr>
          <w:rFonts w:ascii="Times New Roman" w:hAnsi="Times New Roman" w:cs="Times New Roman"/>
          <w:sz w:val="24"/>
          <w:szCs w:val="24"/>
        </w:rPr>
        <w:t>й области" ,Устава МО «</w:t>
      </w:r>
      <w:proofErr w:type="spellStart"/>
      <w:r w:rsidR="008E1A0A">
        <w:rPr>
          <w:rFonts w:ascii="Times New Roman" w:hAnsi="Times New Roman" w:cs="Times New Roman"/>
          <w:sz w:val="24"/>
          <w:szCs w:val="24"/>
        </w:rPr>
        <w:t>Лукичевское</w:t>
      </w:r>
      <w:proofErr w:type="spellEnd"/>
      <w:r>
        <w:rPr>
          <w:rFonts w:ascii="Times New Roman" w:hAnsi="Times New Roman" w:cs="Times New Roman"/>
          <w:sz w:val="24"/>
          <w:szCs w:val="24"/>
        </w:rPr>
        <w:t xml:space="preserve"> сельское поселение</w:t>
      </w:r>
      <w:r w:rsidR="008E1A0A">
        <w:rPr>
          <w:rFonts w:ascii="Times New Roman" w:hAnsi="Times New Roman" w:cs="Times New Roman"/>
          <w:sz w:val="24"/>
          <w:szCs w:val="24"/>
        </w:rPr>
        <w:t xml:space="preserve">», Собрание депутатов </w:t>
      </w:r>
      <w:proofErr w:type="spellStart"/>
      <w:r w:rsidR="008E1A0A">
        <w:rPr>
          <w:rFonts w:ascii="Times New Roman" w:hAnsi="Times New Roman" w:cs="Times New Roman"/>
          <w:sz w:val="24"/>
          <w:szCs w:val="24"/>
        </w:rPr>
        <w:t>Лукичевского</w:t>
      </w:r>
      <w:proofErr w:type="spellEnd"/>
      <w:r>
        <w:rPr>
          <w:rFonts w:ascii="Times New Roman" w:hAnsi="Times New Roman" w:cs="Times New Roman"/>
          <w:sz w:val="24"/>
          <w:szCs w:val="24"/>
        </w:rPr>
        <w:t xml:space="preserve"> сельского поселения</w:t>
      </w:r>
    </w:p>
    <w:p w:rsidR="00E847C3" w:rsidRDefault="00E847C3" w:rsidP="00E847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решило:</w:t>
      </w:r>
    </w:p>
    <w:p w:rsidR="00E847C3" w:rsidRPr="004E752E" w:rsidRDefault="00E847C3" w:rsidP="00E847C3">
      <w:pPr>
        <w:pStyle w:val="a3"/>
        <w:numPr>
          <w:ilvl w:val="0"/>
          <w:numId w:val="17"/>
        </w:numPr>
        <w:rPr>
          <w:rFonts w:ascii="Times New Roman" w:hAnsi="Times New Roman"/>
          <w:sz w:val="24"/>
          <w:szCs w:val="24"/>
        </w:rPr>
      </w:pPr>
      <w:r>
        <w:rPr>
          <w:rFonts w:ascii="Times New Roman" w:hAnsi="Times New Roman"/>
          <w:sz w:val="24"/>
          <w:szCs w:val="24"/>
        </w:rPr>
        <w:t xml:space="preserve">Утвердить Порядок осуществления муниципального земельного контроля согласно </w:t>
      </w:r>
      <w:r w:rsidRPr="004E752E">
        <w:rPr>
          <w:rStyle w:val="a5"/>
          <w:color w:val="auto"/>
          <w:sz w:val="24"/>
          <w:szCs w:val="24"/>
        </w:rPr>
        <w:t>приложению №</w:t>
      </w:r>
      <w:r w:rsidRPr="004E752E">
        <w:rPr>
          <w:rFonts w:ascii="Times New Roman" w:hAnsi="Times New Roman"/>
          <w:sz w:val="24"/>
          <w:szCs w:val="24"/>
        </w:rPr>
        <w:t>1</w:t>
      </w:r>
    </w:p>
    <w:p w:rsidR="00E847C3" w:rsidRDefault="00B01C19" w:rsidP="00E847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E847C3">
        <w:rPr>
          <w:rFonts w:ascii="Times New Roman" w:hAnsi="Times New Roman" w:cs="Times New Roman"/>
          <w:sz w:val="24"/>
          <w:szCs w:val="24"/>
        </w:rPr>
        <w:t>. Считат</w:t>
      </w:r>
      <w:r w:rsidR="008E1A0A">
        <w:rPr>
          <w:rFonts w:ascii="Times New Roman" w:hAnsi="Times New Roman" w:cs="Times New Roman"/>
          <w:sz w:val="24"/>
          <w:szCs w:val="24"/>
        </w:rPr>
        <w:t>ь утратившим силу: Решение от 15.05.2009 г. № 14</w:t>
      </w:r>
      <w:r w:rsidR="00E847C3">
        <w:rPr>
          <w:rFonts w:ascii="Times New Roman" w:hAnsi="Times New Roman" w:cs="Times New Roman"/>
          <w:sz w:val="24"/>
          <w:szCs w:val="24"/>
        </w:rPr>
        <w:t xml:space="preserve"> «Об утверждении Положения о муниципальном земельном контроле»;</w:t>
      </w:r>
    </w:p>
    <w:p w:rsidR="00E847C3" w:rsidRDefault="008E1A0A" w:rsidP="00E847C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Решение от 28.04.2011. № 11</w:t>
      </w:r>
      <w:r w:rsidR="00E847C3">
        <w:rPr>
          <w:rFonts w:ascii="Times New Roman" w:hAnsi="Times New Roman" w:cs="Times New Roman"/>
          <w:sz w:val="24"/>
          <w:szCs w:val="24"/>
        </w:rPr>
        <w:t xml:space="preserve"> «О внесении изменений в Решение </w:t>
      </w:r>
      <w:r>
        <w:rPr>
          <w:rFonts w:ascii="Times New Roman" w:hAnsi="Times New Roman" w:cs="Times New Roman"/>
          <w:sz w:val="24"/>
          <w:szCs w:val="24"/>
        </w:rPr>
        <w:t xml:space="preserve">Собрания депутатов </w:t>
      </w:r>
      <w:proofErr w:type="spellStart"/>
      <w:r>
        <w:rPr>
          <w:rFonts w:ascii="Times New Roman" w:hAnsi="Times New Roman" w:cs="Times New Roman"/>
          <w:sz w:val="24"/>
          <w:szCs w:val="24"/>
        </w:rPr>
        <w:t>Лукичевского</w:t>
      </w:r>
      <w:proofErr w:type="spellEnd"/>
      <w:r>
        <w:rPr>
          <w:rFonts w:ascii="Times New Roman" w:hAnsi="Times New Roman" w:cs="Times New Roman"/>
          <w:sz w:val="24"/>
          <w:szCs w:val="24"/>
        </w:rPr>
        <w:t xml:space="preserve"> сельского поселения от15.05.2009г. №14</w:t>
      </w:r>
      <w:r w:rsidR="00E847C3">
        <w:rPr>
          <w:rFonts w:ascii="Times New Roman" w:hAnsi="Times New Roman" w:cs="Times New Roman"/>
          <w:sz w:val="24"/>
          <w:szCs w:val="24"/>
        </w:rPr>
        <w:t xml:space="preserve"> «Об утверждении Положения о муниципальном земельном контроле».</w:t>
      </w:r>
    </w:p>
    <w:p w:rsidR="00E847C3" w:rsidRDefault="00F307FD" w:rsidP="00E847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E847C3">
        <w:rPr>
          <w:rFonts w:ascii="Times New Roman" w:hAnsi="Times New Roman" w:cs="Times New Roman"/>
          <w:sz w:val="24"/>
          <w:szCs w:val="24"/>
        </w:rPr>
        <w:t>. Настоящее решение вступает в силу со дня его официального опубликования</w:t>
      </w:r>
      <w:r w:rsidR="008E1A0A">
        <w:rPr>
          <w:rFonts w:ascii="Times New Roman" w:hAnsi="Times New Roman" w:cs="Times New Roman"/>
          <w:sz w:val="24"/>
          <w:szCs w:val="24"/>
        </w:rPr>
        <w:t xml:space="preserve"> на сайте администрации</w:t>
      </w:r>
      <w:r w:rsidR="00E847C3">
        <w:rPr>
          <w:rFonts w:ascii="Times New Roman" w:hAnsi="Times New Roman" w:cs="Times New Roman"/>
          <w:sz w:val="24"/>
          <w:szCs w:val="24"/>
        </w:rPr>
        <w:t>.</w:t>
      </w:r>
    </w:p>
    <w:p w:rsidR="00E847C3" w:rsidRDefault="00F307FD" w:rsidP="00E847C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00E847C3">
        <w:rPr>
          <w:rFonts w:ascii="Times New Roman" w:hAnsi="Times New Roman" w:cs="Times New Roman"/>
          <w:sz w:val="24"/>
          <w:szCs w:val="24"/>
        </w:rPr>
        <w:t xml:space="preserve">. </w:t>
      </w:r>
      <w:proofErr w:type="gramStart"/>
      <w:r w:rsidR="00E847C3">
        <w:rPr>
          <w:rFonts w:ascii="Times New Roman" w:hAnsi="Times New Roman" w:cs="Times New Roman"/>
          <w:sz w:val="24"/>
          <w:szCs w:val="24"/>
        </w:rPr>
        <w:t>Контроль за</w:t>
      </w:r>
      <w:proofErr w:type="gramEnd"/>
      <w:r w:rsidR="00E847C3">
        <w:rPr>
          <w:rFonts w:ascii="Times New Roman" w:hAnsi="Times New Roman" w:cs="Times New Roman"/>
          <w:sz w:val="24"/>
          <w:szCs w:val="24"/>
        </w:rPr>
        <w:t xml:space="preserve"> исполнением решения оставляю за собой.</w:t>
      </w:r>
    </w:p>
    <w:p w:rsidR="00E847C3" w:rsidRDefault="00E847C3" w:rsidP="00E847C3">
      <w:pPr>
        <w:pStyle w:val="ConsPlusNormal"/>
        <w:widowControl/>
        <w:ind w:firstLine="0"/>
        <w:jc w:val="both"/>
        <w:rPr>
          <w:rFonts w:ascii="Times New Roman" w:hAnsi="Times New Roman" w:cs="Times New Roman"/>
          <w:sz w:val="24"/>
          <w:szCs w:val="24"/>
        </w:rPr>
      </w:pPr>
    </w:p>
    <w:p w:rsidR="00E847C3" w:rsidRDefault="00E847C3" w:rsidP="00E847C3">
      <w:pPr>
        <w:pStyle w:val="ConsPlusNormal"/>
        <w:widowControl/>
        <w:ind w:firstLine="0"/>
        <w:jc w:val="both"/>
        <w:rPr>
          <w:rFonts w:ascii="Times New Roman" w:hAnsi="Times New Roman" w:cs="Times New Roman"/>
          <w:sz w:val="24"/>
          <w:szCs w:val="24"/>
        </w:rPr>
      </w:pPr>
    </w:p>
    <w:p w:rsidR="00E847C3" w:rsidRDefault="00E847C3" w:rsidP="00E847C3">
      <w:pPr>
        <w:pStyle w:val="ConsPlusNormal"/>
        <w:widowControl/>
        <w:ind w:firstLine="0"/>
        <w:jc w:val="both"/>
        <w:rPr>
          <w:rFonts w:ascii="Times New Roman" w:hAnsi="Times New Roman" w:cs="Times New Roman"/>
          <w:sz w:val="24"/>
          <w:szCs w:val="24"/>
        </w:rPr>
      </w:pPr>
    </w:p>
    <w:p w:rsidR="00E847C3" w:rsidRDefault="00AB4B4E" w:rsidP="00E847C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И.о. Главы</w:t>
      </w:r>
      <w:r w:rsidR="008E1A0A">
        <w:rPr>
          <w:rFonts w:ascii="Times New Roman" w:hAnsi="Times New Roman" w:cs="Times New Roman"/>
          <w:sz w:val="24"/>
          <w:szCs w:val="24"/>
        </w:rPr>
        <w:t xml:space="preserve"> </w:t>
      </w:r>
      <w:proofErr w:type="spellStart"/>
      <w:r w:rsidR="008E1A0A">
        <w:rPr>
          <w:rFonts w:ascii="Times New Roman" w:hAnsi="Times New Roman" w:cs="Times New Roman"/>
          <w:sz w:val="24"/>
          <w:szCs w:val="24"/>
        </w:rPr>
        <w:t>Лукичевского</w:t>
      </w:r>
      <w:proofErr w:type="spellEnd"/>
      <w:r w:rsidR="00E847C3">
        <w:rPr>
          <w:rFonts w:ascii="Times New Roman" w:hAnsi="Times New Roman" w:cs="Times New Roman"/>
          <w:sz w:val="24"/>
          <w:szCs w:val="24"/>
        </w:rPr>
        <w:t xml:space="preserve"> сельского поселения                       </w:t>
      </w:r>
      <w:r w:rsidR="008E1A0A">
        <w:rPr>
          <w:rFonts w:ascii="Times New Roman" w:hAnsi="Times New Roman" w:cs="Times New Roman"/>
          <w:sz w:val="24"/>
          <w:szCs w:val="24"/>
        </w:rPr>
        <w:t xml:space="preserve">                  </w:t>
      </w:r>
      <w:proofErr w:type="spellStart"/>
      <w:r>
        <w:rPr>
          <w:rFonts w:ascii="Times New Roman" w:hAnsi="Times New Roman" w:cs="Times New Roman"/>
          <w:sz w:val="24"/>
          <w:szCs w:val="24"/>
        </w:rPr>
        <w:t>Гарбуз</w:t>
      </w:r>
      <w:proofErr w:type="spellEnd"/>
      <w:r>
        <w:rPr>
          <w:rFonts w:ascii="Times New Roman" w:hAnsi="Times New Roman" w:cs="Times New Roman"/>
          <w:sz w:val="24"/>
          <w:szCs w:val="24"/>
        </w:rPr>
        <w:t xml:space="preserve"> Г.И.</w:t>
      </w:r>
    </w:p>
    <w:p w:rsidR="00E847C3" w:rsidRDefault="00E847C3" w:rsidP="00E847C3">
      <w:pPr>
        <w:pStyle w:val="ConsPlusNormal"/>
        <w:widowControl/>
        <w:ind w:firstLine="0"/>
        <w:jc w:val="both"/>
        <w:rPr>
          <w:rFonts w:ascii="Times New Roman" w:hAnsi="Times New Roman" w:cs="Times New Roman"/>
          <w:sz w:val="24"/>
          <w:szCs w:val="24"/>
        </w:rPr>
      </w:pPr>
    </w:p>
    <w:p w:rsidR="00E847C3" w:rsidRDefault="00E847C3" w:rsidP="00E847C3">
      <w:pPr>
        <w:pStyle w:val="ConsPlusNormal"/>
        <w:widowControl/>
        <w:ind w:firstLine="0"/>
        <w:jc w:val="right"/>
        <w:outlineLvl w:val="0"/>
        <w:rPr>
          <w:rFonts w:ascii="Times New Roman" w:hAnsi="Times New Roman" w:cs="Times New Roman"/>
          <w:sz w:val="24"/>
          <w:szCs w:val="24"/>
        </w:rPr>
      </w:pPr>
    </w:p>
    <w:p w:rsidR="00E847C3" w:rsidRDefault="00E847C3" w:rsidP="00E847C3">
      <w:pPr>
        <w:pStyle w:val="ConsPlusNormal"/>
        <w:widowControl/>
        <w:ind w:firstLine="0"/>
        <w:jc w:val="right"/>
        <w:outlineLvl w:val="0"/>
        <w:rPr>
          <w:rFonts w:ascii="Times New Roman" w:hAnsi="Times New Roman" w:cs="Times New Roman"/>
          <w:sz w:val="24"/>
          <w:szCs w:val="24"/>
        </w:rPr>
      </w:pPr>
    </w:p>
    <w:p w:rsidR="00E847C3" w:rsidRDefault="00E847C3" w:rsidP="00E847C3">
      <w:pPr>
        <w:rPr>
          <w:rFonts w:ascii="Times New Roman" w:hAnsi="Times New Roman" w:cs="Times New Roman"/>
          <w:sz w:val="24"/>
          <w:szCs w:val="24"/>
        </w:rPr>
      </w:pPr>
    </w:p>
    <w:p w:rsidR="00E847C3" w:rsidRDefault="00E847C3" w:rsidP="00E847C3">
      <w:pPr>
        <w:rPr>
          <w:rFonts w:ascii="Times New Roman" w:hAnsi="Times New Roman"/>
          <w:sz w:val="24"/>
          <w:szCs w:val="24"/>
        </w:rPr>
      </w:pPr>
    </w:p>
    <w:p w:rsidR="00E847C3" w:rsidRDefault="00E847C3" w:rsidP="00E847C3">
      <w:pPr>
        <w:rPr>
          <w:rFonts w:ascii="Times New Roman" w:hAnsi="Times New Roman"/>
          <w:sz w:val="24"/>
          <w:szCs w:val="24"/>
        </w:rPr>
      </w:pPr>
    </w:p>
    <w:p w:rsidR="00E847C3" w:rsidRDefault="00E847C3" w:rsidP="00E847C3">
      <w:pPr>
        <w:ind w:firstLine="698"/>
        <w:jc w:val="right"/>
        <w:rPr>
          <w:rStyle w:val="a4"/>
          <w:bCs/>
        </w:rPr>
      </w:pPr>
      <w:bookmarkStart w:id="1" w:name="sub_1000"/>
    </w:p>
    <w:p w:rsidR="00E847C3" w:rsidRDefault="00E847C3" w:rsidP="00E847C3">
      <w:pPr>
        <w:ind w:firstLine="698"/>
        <w:jc w:val="right"/>
        <w:rPr>
          <w:rStyle w:val="a4"/>
          <w:rFonts w:ascii="Times New Roman" w:hAnsi="Times New Roman"/>
          <w:bCs/>
          <w:sz w:val="24"/>
          <w:szCs w:val="24"/>
        </w:rPr>
      </w:pPr>
    </w:p>
    <w:bookmarkEnd w:id="1"/>
    <w:p w:rsidR="00EB2B8A" w:rsidRPr="004E752E" w:rsidRDefault="00EB2B8A" w:rsidP="00EB2B8A">
      <w:pPr>
        <w:ind w:firstLine="698"/>
        <w:jc w:val="right"/>
        <w:rPr>
          <w:rFonts w:ascii="Times New Roman" w:hAnsi="Times New Roman" w:cs="Times New Roman"/>
          <w:sz w:val="24"/>
          <w:szCs w:val="24"/>
        </w:rPr>
      </w:pPr>
      <w:r w:rsidRPr="004E752E">
        <w:rPr>
          <w:rStyle w:val="a4"/>
          <w:rFonts w:ascii="Times New Roman" w:hAnsi="Times New Roman" w:cs="Times New Roman"/>
          <w:b w:val="0"/>
          <w:bCs/>
          <w:color w:val="auto"/>
          <w:sz w:val="24"/>
          <w:szCs w:val="24"/>
        </w:rPr>
        <w:lastRenderedPageBreak/>
        <w:t>Приложение</w:t>
      </w:r>
      <w:r w:rsidR="004E752E" w:rsidRPr="004E752E">
        <w:rPr>
          <w:rStyle w:val="a4"/>
          <w:rFonts w:ascii="Times New Roman" w:hAnsi="Times New Roman" w:cs="Times New Roman"/>
          <w:b w:val="0"/>
          <w:bCs/>
          <w:color w:val="auto"/>
          <w:sz w:val="24"/>
          <w:szCs w:val="24"/>
        </w:rPr>
        <w:t>№1</w:t>
      </w:r>
    </w:p>
    <w:p w:rsidR="00EB2B8A" w:rsidRPr="004E752E" w:rsidRDefault="00EB2B8A" w:rsidP="00EB2B8A">
      <w:pPr>
        <w:ind w:firstLine="698"/>
        <w:jc w:val="right"/>
        <w:rPr>
          <w:rStyle w:val="a5"/>
          <w:bCs/>
          <w:color w:val="auto"/>
          <w:sz w:val="24"/>
          <w:szCs w:val="24"/>
        </w:rPr>
      </w:pPr>
      <w:r w:rsidRPr="004E752E">
        <w:rPr>
          <w:rStyle w:val="a4"/>
          <w:rFonts w:ascii="Times New Roman" w:hAnsi="Times New Roman" w:cs="Times New Roman"/>
          <w:b w:val="0"/>
          <w:bCs/>
          <w:color w:val="auto"/>
          <w:sz w:val="24"/>
          <w:szCs w:val="24"/>
        </w:rPr>
        <w:t xml:space="preserve">к </w:t>
      </w:r>
      <w:r w:rsidRPr="004E752E">
        <w:rPr>
          <w:rStyle w:val="a5"/>
          <w:bCs/>
          <w:color w:val="auto"/>
          <w:sz w:val="24"/>
          <w:szCs w:val="24"/>
        </w:rPr>
        <w:t>Решен</w:t>
      </w:r>
      <w:r w:rsidR="008E1A0A">
        <w:rPr>
          <w:rStyle w:val="a5"/>
          <w:bCs/>
          <w:color w:val="auto"/>
          <w:sz w:val="24"/>
          <w:szCs w:val="24"/>
        </w:rPr>
        <w:t xml:space="preserve">ию собрания депутатов </w:t>
      </w:r>
      <w:proofErr w:type="spellStart"/>
      <w:r w:rsidR="008E1A0A">
        <w:rPr>
          <w:rStyle w:val="a5"/>
          <w:bCs/>
          <w:color w:val="auto"/>
          <w:sz w:val="24"/>
          <w:szCs w:val="24"/>
        </w:rPr>
        <w:t>Лукичевского</w:t>
      </w:r>
      <w:proofErr w:type="spellEnd"/>
      <w:r w:rsidRPr="004E752E">
        <w:rPr>
          <w:rStyle w:val="a5"/>
          <w:bCs/>
          <w:color w:val="auto"/>
          <w:sz w:val="24"/>
          <w:szCs w:val="24"/>
        </w:rPr>
        <w:t xml:space="preserve"> сельского поселения</w:t>
      </w:r>
    </w:p>
    <w:p w:rsidR="00EB2B8A" w:rsidRPr="004E752E" w:rsidRDefault="00AB4B4E" w:rsidP="00EB2B8A">
      <w:pPr>
        <w:ind w:firstLine="698"/>
        <w:jc w:val="right"/>
        <w:rPr>
          <w:rFonts w:ascii="Times New Roman" w:hAnsi="Times New Roman" w:cs="Times New Roman"/>
          <w:sz w:val="24"/>
          <w:szCs w:val="24"/>
        </w:rPr>
      </w:pPr>
      <w:r>
        <w:rPr>
          <w:rStyle w:val="a5"/>
          <w:bCs/>
          <w:color w:val="auto"/>
          <w:sz w:val="24"/>
          <w:szCs w:val="24"/>
        </w:rPr>
        <w:t>от 17.12.20</w:t>
      </w:r>
      <w:r w:rsidR="000E349B">
        <w:rPr>
          <w:rStyle w:val="a5"/>
          <w:bCs/>
          <w:color w:val="auto"/>
          <w:sz w:val="24"/>
          <w:szCs w:val="24"/>
        </w:rPr>
        <w:t>15г.</w:t>
      </w:r>
      <w:r w:rsidR="00EB2B8A" w:rsidRPr="004E752E">
        <w:rPr>
          <w:rStyle w:val="a5"/>
          <w:bCs/>
          <w:color w:val="auto"/>
          <w:sz w:val="24"/>
          <w:szCs w:val="24"/>
        </w:rPr>
        <w:t xml:space="preserve"> №</w:t>
      </w:r>
      <w:r w:rsidR="000E349B">
        <w:rPr>
          <w:rStyle w:val="a5"/>
          <w:bCs/>
          <w:color w:val="auto"/>
          <w:sz w:val="24"/>
          <w:szCs w:val="24"/>
        </w:rPr>
        <w:t xml:space="preserve"> </w:t>
      </w:r>
      <w:r>
        <w:rPr>
          <w:rStyle w:val="a5"/>
          <w:bCs/>
          <w:color w:val="auto"/>
          <w:sz w:val="24"/>
          <w:szCs w:val="24"/>
        </w:rPr>
        <w:t>100</w:t>
      </w:r>
    </w:p>
    <w:p w:rsidR="00EB2B8A" w:rsidRPr="004E752E" w:rsidRDefault="00EB2B8A" w:rsidP="00EB2B8A">
      <w:pPr>
        <w:rPr>
          <w:rFonts w:ascii="Times New Roman" w:hAnsi="Times New Roman" w:cs="Times New Roman"/>
          <w:sz w:val="24"/>
          <w:szCs w:val="24"/>
        </w:rPr>
      </w:pPr>
    </w:p>
    <w:p w:rsidR="00EB2B8A" w:rsidRPr="004E752E" w:rsidRDefault="00EB2B8A" w:rsidP="00696F2D">
      <w:pPr>
        <w:shd w:val="clear" w:color="auto" w:fill="F9F9F9"/>
        <w:spacing w:after="240" w:line="312" w:lineRule="atLeast"/>
        <w:jc w:val="center"/>
        <w:rPr>
          <w:rFonts w:ascii="Times New Roman" w:eastAsia="Times New Roman" w:hAnsi="Times New Roman" w:cs="Times New Roman"/>
          <w:b/>
          <w:bCs/>
          <w:sz w:val="24"/>
          <w:szCs w:val="24"/>
          <w:lang w:eastAsia="ru-RU"/>
        </w:rPr>
      </w:pPr>
    </w:p>
    <w:p w:rsidR="00696F2D" w:rsidRPr="004E752E" w:rsidRDefault="00696F2D" w:rsidP="00696F2D">
      <w:pPr>
        <w:shd w:val="clear" w:color="auto" w:fill="F9F9F9"/>
        <w:spacing w:after="240" w:line="312" w:lineRule="atLeast"/>
        <w:jc w:val="center"/>
        <w:rPr>
          <w:rFonts w:ascii="Times New Roman" w:eastAsia="Times New Roman" w:hAnsi="Times New Roman" w:cs="Times New Roman"/>
          <w:sz w:val="24"/>
          <w:szCs w:val="24"/>
          <w:lang w:eastAsia="ru-RU"/>
        </w:rPr>
      </w:pPr>
      <w:r w:rsidRPr="004E752E">
        <w:rPr>
          <w:rFonts w:ascii="Times New Roman" w:eastAsia="Times New Roman" w:hAnsi="Times New Roman" w:cs="Times New Roman"/>
          <w:bCs/>
          <w:sz w:val="24"/>
          <w:szCs w:val="24"/>
          <w:lang w:eastAsia="ru-RU"/>
        </w:rPr>
        <w:t>ПОРЯДОК</w:t>
      </w:r>
    </w:p>
    <w:p w:rsidR="00696F2D" w:rsidRPr="004E752E" w:rsidRDefault="00696F2D" w:rsidP="00696F2D">
      <w:pPr>
        <w:shd w:val="clear" w:color="auto" w:fill="F9F9F9"/>
        <w:spacing w:after="240" w:line="312" w:lineRule="atLeast"/>
        <w:jc w:val="center"/>
        <w:rPr>
          <w:rFonts w:ascii="Times New Roman" w:eastAsia="Times New Roman" w:hAnsi="Times New Roman" w:cs="Times New Roman"/>
          <w:sz w:val="24"/>
          <w:szCs w:val="24"/>
          <w:lang w:eastAsia="ru-RU"/>
        </w:rPr>
      </w:pPr>
      <w:r w:rsidRPr="004E752E">
        <w:rPr>
          <w:rFonts w:ascii="Times New Roman" w:eastAsia="Times New Roman" w:hAnsi="Times New Roman" w:cs="Times New Roman"/>
          <w:bCs/>
          <w:sz w:val="24"/>
          <w:szCs w:val="24"/>
          <w:lang w:eastAsia="ru-RU"/>
        </w:rPr>
        <w:t>ОСУЩЕСТВЛЕНИЯ МУНИЦИПАЛЬНОГО ЗЕМЕЛЬНОГО КОНТРОЛЯ</w:t>
      </w:r>
    </w:p>
    <w:p w:rsidR="00696F2D" w:rsidRPr="004E752E" w:rsidRDefault="008E1A0A" w:rsidP="00696F2D">
      <w:pPr>
        <w:shd w:val="clear" w:color="auto" w:fill="F9F9F9"/>
        <w:spacing w:after="24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 ТЕРРИТОРИИ ЛУКИЧЕВСКОГО</w:t>
      </w:r>
      <w:r w:rsidR="00EF3545" w:rsidRPr="004E752E">
        <w:rPr>
          <w:rFonts w:ascii="Times New Roman" w:eastAsia="Times New Roman" w:hAnsi="Times New Roman" w:cs="Times New Roman"/>
          <w:bCs/>
          <w:sz w:val="24"/>
          <w:szCs w:val="24"/>
          <w:lang w:eastAsia="ru-RU"/>
        </w:rPr>
        <w:t xml:space="preserve"> </w:t>
      </w:r>
      <w:r w:rsidR="00696F2D" w:rsidRPr="004E752E">
        <w:rPr>
          <w:rFonts w:ascii="Times New Roman" w:eastAsia="Times New Roman" w:hAnsi="Times New Roman" w:cs="Times New Roman"/>
          <w:bCs/>
          <w:sz w:val="24"/>
          <w:szCs w:val="24"/>
          <w:lang w:eastAsia="ru-RU"/>
        </w:rPr>
        <w:t xml:space="preserve"> СЕЛЬСКОГО ПОСЕЛЕНИЯ</w:t>
      </w:r>
    </w:p>
    <w:p w:rsidR="00696F2D" w:rsidRPr="004E752E" w:rsidRDefault="00696F2D" w:rsidP="00696F2D">
      <w:pPr>
        <w:numPr>
          <w:ilvl w:val="0"/>
          <w:numId w:val="14"/>
        </w:numPr>
        <w:shd w:val="clear" w:color="auto" w:fill="F9F9F9"/>
        <w:spacing w:after="105" w:line="312" w:lineRule="atLeast"/>
        <w:ind w:left="11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Общие положения</w:t>
      </w:r>
    </w:p>
    <w:p w:rsidR="00696F2D" w:rsidRPr="004E752E" w:rsidRDefault="00696F2D" w:rsidP="00EF3545">
      <w:pPr>
        <w:pStyle w:val="ConsPlusNormal"/>
        <w:widowControl/>
        <w:ind w:firstLine="540"/>
        <w:jc w:val="both"/>
        <w:rPr>
          <w:rFonts w:ascii="Times New Roman" w:hAnsi="Times New Roman" w:cs="Times New Roman"/>
          <w:sz w:val="24"/>
          <w:szCs w:val="24"/>
        </w:rPr>
      </w:pPr>
      <w:r w:rsidRPr="004E752E">
        <w:rPr>
          <w:rFonts w:ascii="Times New Roman" w:hAnsi="Times New Roman" w:cs="Times New Roman"/>
          <w:sz w:val="24"/>
          <w:szCs w:val="24"/>
        </w:rPr>
        <w:t xml:space="preserve">1.1. </w:t>
      </w:r>
      <w:proofErr w:type="gramStart"/>
      <w:r w:rsidRPr="004E752E">
        <w:rPr>
          <w:rFonts w:ascii="Times New Roman" w:hAnsi="Times New Roman" w:cs="Times New Roman"/>
          <w:sz w:val="24"/>
          <w:szCs w:val="24"/>
        </w:rPr>
        <w:t xml:space="preserve">Настоящий Порядок разработан в соответствии со </w:t>
      </w:r>
      <w:hyperlink r:id="rId6" w:history="1">
        <w:r w:rsidRPr="004E752E">
          <w:rPr>
            <w:rFonts w:ascii="Times New Roman" w:hAnsi="Times New Roman" w:cs="Times New Roman"/>
            <w:sz w:val="24"/>
            <w:szCs w:val="24"/>
            <w:u w:val="single"/>
          </w:rPr>
          <w:t>статьей 72</w:t>
        </w:r>
      </w:hyperlink>
      <w:r w:rsidRPr="004E752E">
        <w:rPr>
          <w:rFonts w:ascii="Times New Roman" w:hAnsi="Times New Roman" w:cs="Times New Roman"/>
          <w:sz w:val="24"/>
          <w:szCs w:val="24"/>
        </w:rPr>
        <w:t xml:space="preserve"> Земельного кодекса Российской Федерации, Федеральным </w:t>
      </w:r>
      <w:hyperlink r:id="rId7" w:history="1">
        <w:r w:rsidRPr="004E752E">
          <w:rPr>
            <w:rFonts w:ascii="Times New Roman" w:hAnsi="Times New Roman" w:cs="Times New Roman"/>
            <w:sz w:val="24"/>
            <w:szCs w:val="24"/>
            <w:u w:val="single"/>
          </w:rPr>
          <w:t>законом</w:t>
        </w:r>
      </w:hyperlink>
      <w:r w:rsidRPr="004E752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00EF3545" w:rsidRPr="004E752E">
        <w:rPr>
          <w:rFonts w:ascii="Times New Roman" w:hAnsi="Times New Roman" w:cs="Times New Roman"/>
          <w:sz w:val="24"/>
          <w:szCs w:val="24"/>
        </w:rPr>
        <w:t>Федеральным законом  от 26.12.2008года. № 294-ФЗ (ред. от 06.04.2015),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w:t>
      </w:r>
      <w:proofErr w:type="gramEnd"/>
      <w:r w:rsidR="00EF3545" w:rsidRPr="004E752E">
        <w:rPr>
          <w:rFonts w:ascii="Times New Roman" w:hAnsi="Times New Roman" w:cs="Times New Roman"/>
          <w:sz w:val="24"/>
          <w:szCs w:val="24"/>
        </w:rPr>
        <w:t xml:space="preserve">  от 21.07.2014 №234-ФЗ «О внесении изменений в отдельные законодательные акты Российской  Федерации »,</w:t>
      </w:r>
      <w:r w:rsidR="00EF3545" w:rsidRPr="004E752E">
        <w:rPr>
          <w:rStyle w:val="a5"/>
          <w:color w:val="auto"/>
          <w:sz w:val="24"/>
          <w:szCs w:val="24"/>
        </w:rPr>
        <w:t xml:space="preserve"> статьей 4 </w:t>
      </w:r>
      <w:r w:rsidR="00EF3545" w:rsidRPr="004E752E">
        <w:rPr>
          <w:rFonts w:ascii="Times New Roman" w:hAnsi="Times New Roman" w:cs="Times New Roman"/>
          <w:sz w:val="24"/>
          <w:szCs w:val="24"/>
        </w:rPr>
        <w:t>Областного закона от 22.07.2003 N 19-ЗС "О регулировании земельных отношений в Ростовской области"</w:t>
      </w:r>
      <w:proofErr w:type="gramStart"/>
      <w:r w:rsidR="00EF3545" w:rsidRPr="004E752E">
        <w:rPr>
          <w:rFonts w:ascii="Times New Roman" w:hAnsi="Times New Roman" w:cs="Times New Roman"/>
          <w:sz w:val="24"/>
          <w:szCs w:val="24"/>
        </w:rPr>
        <w:t xml:space="preserve"> ,</w:t>
      </w:r>
      <w:proofErr w:type="gramEnd"/>
      <w:r w:rsidR="00EF3545" w:rsidRPr="004E752E">
        <w:rPr>
          <w:rFonts w:ascii="Times New Roman" w:hAnsi="Times New Roman" w:cs="Times New Roman"/>
          <w:sz w:val="24"/>
          <w:szCs w:val="24"/>
        </w:rPr>
        <w:t xml:space="preserve"> в соответствии с Постановлением  Правительства Ростовской области от 12.02.2015 №86 «Об  утверждении Порядка осуществления муниципального  земельног</w:t>
      </w:r>
      <w:r w:rsidR="00D15106">
        <w:rPr>
          <w:rFonts w:ascii="Times New Roman" w:hAnsi="Times New Roman" w:cs="Times New Roman"/>
          <w:sz w:val="24"/>
          <w:szCs w:val="24"/>
        </w:rPr>
        <w:t xml:space="preserve">о контроля»,Устава МО « </w:t>
      </w:r>
      <w:proofErr w:type="spellStart"/>
      <w:r w:rsidR="00D15106">
        <w:rPr>
          <w:rFonts w:ascii="Times New Roman" w:hAnsi="Times New Roman" w:cs="Times New Roman"/>
          <w:sz w:val="24"/>
          <w:szCs w:val="24"/>
        </w:rPr>
        <w:t>Лукичевское</w:t>
      </w:r>
      <w:proofErr w:type="spellEnd"/>
      <w:r w:rsidR="00D15106">
        <w:rPr>
          <w:rFonts w:ascii="Times New Roman" w:hAnsi="Times New Roman" w:cs="Times New Roman"/>
          <w:sz w:val="24"/>
          <w:szCs w:val="24"/>
        </w:rPr>
        <w:t xml:space="preserve"> </w:t>
      </w:r>
      <w:r w:rsidR="00EF3545" w:rsidRPr="004E752E">
        <w:rPr>
          <w:rFonts w:ascii="Times New Roman" w:hAnsi="Times New Roman" w:cs="Times New Roman"/>
          <w:sz w:val="24"/>
          <w:szCs w:val="24"/>
        </w:rPr>
        <w:t xml:space="preserve"> сельское поселение» </w:t>
      </w:r>
      <w:r w:rsidRPr="004E752E">
        <w:rPr>
          <w:rFonts w:ascii="Times New Roman" w:hAnsi="Times New Roman" w:cs="Times New Roman"/>
          <w:sz w:val="24"/>
          <w:szCs w:val="24"/>
        </w:rPr>
        <w:t xml:space="preserve">и регламентирует осуществление муниципального земельного контроля на территории </w:t>
      </w:r>
      <w:proofErr w:type="spellStart"/>
      <w:r w:rsidR="00D15106">
        <w:rPr>
          <w:rFonts w:ascii="Times New Roman" w:hAnsi="Times New Roman" w:cs="Times New Roman"/>
          <w:sz w:val="24"/>
          <w:szCs w:val="24"/>
        </w:rPr>
        <w:t>Лукичевского</w:t>
      </w:r>
      <w:proofErr w:type="spellEnd"/>
      <w:r w:rsidRPr="004E752E">
        <w:rPr>
          <w:rFonts w:ascii="Times New Roman" w:hAnsi="Times New Roman" w:cs="Times New Roman"/>
          <w:sz w:val="24"/>
          <w:szCs w:val="24"/>
        </w:rPr>
        <w:t xml:space="preserve"> сельского поселения.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1.2. Органом муниципального земельного контроля на территории </w:t>
      </w:r>
      <w:proofErr w:type="spellStart"/>
      <w:r w:rsidR="00D15106">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w:t>
      </w:r>
      <w:r w:rsidR="00D15106">
        <w:rPr>
          <w:rFonts w:ascii="Times New Roman" w:eastAsia="Times New Roman" w:hAnsi="Times New Roman" w:cs="Times New Roman"/>
          <w:sz w:val="24"/>
          <w:szCs w:val="24"/>
          <w:lang w:eastAsia="ru-RU"/>
        </w:rPr>
        <w:t xml:space="preserve">оселения является Администрация </w:t>
      </w:r>
      <w:proofErr w:type="spellStart"/>
      <w:r w:rsidR="00D15106">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(далее — уполномоченный орган).</w:t>
      </w:r>
    </w:p>
    <w:p w:rsidR="003B0F00" w:rsidRPr="004E752E" w:rsidRDefault="003B0F00"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Должностные  лица, осуществляющие муниципальный земельный к</w:t>
      </w:r>
      <w:r w:rsidR="00D15106">
        <w:rPr>
          <w:rFonts w:ascii="Times New Roman" w:eastAsia="Times New Roman" w:hAnsi="Times New Roman" w:cs="Times New Roman"/>
          <w:sz w:val="24"/>
          <w:szCs w:val="24"/>
          <w:lang w:eastAsia="ru-RU"/>
        </w:rPr>
        <w:t xml:space="preserve">онтроль на территории </w:t>
      </w:r>
      <w:proofErr w:type="spellStart"/>
      <w:r w:rsidR="00D15106">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w:t>
      </w:r>
      <w:r w:rsidR="00D15106">
        <w:rPr>
          <w:rFonts w:ascii="Times New Roman" w:eastAsia="Times New Roman" w:hAnsi="Times New Roman" w:cs="Times New Roman"/>
          <w:sz w:val="24"/>
          <w:szCs w:val="24"/>
          <w:lang w:eastAsia="ru-RU"/>
        </w:rPr>
        <w:t>ни</w:t>
      </w:r>
      <w:proofErr w:type="gramStart"/>
      <w:r w:rsidR="00D15106">
        <w:rPr>
          <w:rFonts w:ascii="Times New Roman" w:eastAsia="Times New Roman" w:hAnsi="Times New Roman" w:cs="Times New Roman"/>
          <w:sz w:val="24"/>
          <w:szCs w:val="24"/>
          <w:lang w:eastAsia="ru-RU"/>
        </w:rPr>
        <w:t>я-</w:t>
      </w:r>
      <w:proofErr w:type="gramEnd"/>
      <w:r w:rsidR="00D15106">
        <w:rPr>
          <w:rFonts w:ascii="Times New Roman" w:eastAsia="Times New Roman" w:hAnsi="Times New Roman" w:cs="Times New Roman"/>
          <w:sz w:val="24"/>
          <w:szCs w:val="24"/>
          <w:lang w:eastAsia="ru-RU"/>
        </w:rPr>
        <w:t xml:space="preserve"> заместитель главы </w:t>
      </w:r>
      <w:proofErr w:type="spellStart"/>
      <w:r w:rsidR="00D15106">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w:t>
      </w:r>
    </w:p>
    <w:p w:rsidR="00124EBF" w:rsidRPr="004E752E" w:rsidRDefault="00696F2D" w:rsidP="00124EBF">
      <w:pPr>
        <w:rPr>
          <w:rFonts w:ascii="Times New Roman" w:hAnsi="Times New Roman" w:cs="Times New Roman"/>
          <w:sz w:val="24"/>
          <w:szCs w:val="24"/>
        </w:rPr>
      </w:pPr>
      <w:r w:rsidRPr="004E752E">
        <w:rPr>
          <w:rFonts w:ascii="Times New Roman" w:eastAsia="Times New Roman" w:hAnsi="Times New Roman" w:cs="Times New Roman"/>
          <w:sz w:val="24"/>
          <w:szCs w:val="24"/>
          <w:lang w:eastAsia="ru-RU"/>
        </w:rPr>
        <w:t>1.3.</w:t>
      </w:r>
      <w:r w:rsidR="00124EBF" w:rsidRPr="004E752E">
        <w:rPr>
          <w:rFonts w:ascii="Times New Roman" w:hAnsi="Times New Roman" w:cs="Times New Roman"/>
          <w:sz w:val="24"/>
          <w:szCs w:val="24"/>
        </w:rPr>
        <w:t xml:space="preserve"> Под муниципальным земельным контролем понимается деятельность уполномоченного органа   по  </w:t>
      </w:r>
      <w:proofErr w:type="gramStart"/>
      <w:r w:rsidR="00124EBF" w:rsidRPr="004E752E">
        <w:rPr>
          <w:rFonts w:ascii="Times New Roman" w:hAnsi="Times New Roman" w:cs="Times New Roman"/>
          <w:sz w:val="24"/>
          <w:szCs w:val="24"/>
        </w:rPr>
        <w:t>контролю за</w:t>
      </w:r>
      <w:proofErr w:type="gramEnd"/>
      <w:r w:rsidR="00124EBF" w:rsidRPr="004E752E">
        <w:rPr>
          <w:rFonts w:ascii="Times New Roman" w:hAnsi="Times New Roman" w:cs="Times New Roman"/>
          <w:sz w:val="24"/>
          <w:szCs w:val="24"/>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w:t>
      </w:r>
      <w:r w:rsidR="00124EBF" w:rsidRPr="004E752E">
        <w:rPr>
          <w:rStyle w:val="a5"/>
          <w:color w:val="auto"/>
          <w:sz w:val="24"/>
          <w:szCs w:val="24"/>
        </w:rPr>
        <w:t>законодательства</w:t>
      </w:r>
      <w:r w:rsidR="00124EBF" w:rsidRPr="004E752E">
        <w:rPr>
          <w:rFonts w:ascii="Times New Roman" w:hAnsi="Times New Roman" w:cs="Times New Roman"/>
          <w:sz w:val="24"/>
          <w:szCs w:val="24"/>
        </w:rPr>
        <w:t xml:space="preserve"> Российской Федерации, законодательства Ростовской  области, за нарушение которых </w:t>
      </w:r>
      <w:r w:rsidR="00124EBF" w:rsidRPr="004E752E">
        <w:rPr>
          <w:rStyle w:val="a5"/>
          <w:color w:val="auto"/>
          <w:sz w:val="24"/>
          <w:szCs w:val="24"/>
        </w:rPr>
        <w:t>законодательством</w:t>
      </w:r>
      <w:r w:rsidR="00124EBF" w:rsidRPr="004E752E">
        <w:rPr>
          <w:rFonts w:ascii="Times New Roman" w:hAnsi="Times New Roman" w:cs="Times New Roman"/>
          <w:sz w:val="24"/>
          <w:szCs w:val="24"/>
        </w:rPr>
        <w:t xml:space="preserve"> Российской Федерации, законодательством Ростовской  области  предусмотрена административная и иная ответственность.</w:t>
      </w:r>
    </w:p>
    <w:p w:rsidR="00124EBF" w:rsidRPr="004E752E" w:rsidRDefault="00124EBF" w:rsidP="00124EBF">
      <w:pPr>
        <w:rPr>
          <w:rFonts w:ascii="Times New Roman" w:hAnsi="Times New Roman" w:cs="Times New Roman"/>
          <w:sz w:val="24"/>
          <w:szCs w:val="24"/>
        </w:rPr>
      </w:pPr>
      <w:r w:rsidRPr="004E752E">
        <w:rPr>
          <w:rFonts w:ascii="Times New Roman" w:hAnsi="Times New Roman" w:cs="Times New Roman"/>
          <w:sz w:val="24"/>
          <w:szCs w:val="24"/>
        </w:rPr>
        <w:t>1.4.</w:t>
      </w:r>
      <w:r w:rsidR="00D15106">
        <w:rPr>
          <w:rFonts w:ascii="Times New Roman" w:hAnsi="Times New Roman" w:cs="Times New Roman"/>
          <w:sz w:val="24"/>
          <w:szCs w:val="24"/>
        </w:rPr>
        <w:t xml:space="preserve"> Администрация  </w:t>
      </w:r>
      <w:proofErr w:type="spellStart"/>
      <w:r w:rsidR="00D15106">
        <w:rPr>
          <w:rFonts w:ascii="Times New Roman" w:hAnsi="Times New Roman" w:cs="Times New Roman"/>
          <w:sz w:val="24"/>
          <w:szCs w:val="24"/>
        </w:rPr>
        <w:t>Лукичкевского</w:t>
      </w:r>
      <w:proofErr w:type="spellEnd"/>
      <w:r w:rsidR="00FE153B" w:rsidRPr="004E752E">
        <w:rPr>
          <w:rFonts w:ascii="Times New Roman" w:hAnsi="Times New Roman" w:cs="Times New Roman"/>
          <w:sz w:val="24"/>
          <w:szCs w:val="24"/>
        </w:rPr>
        <w:t xml:space="preserve"> сельского поселения</w:t>
      </w:r>
      <w:r w:rsidRPr="004E752E">
        <w:rPr>
          <w:rFonts w:ascii="Times New Roman" w:hAnsi="Times New Roman" w:cs="Times New Roman"/>
          <w:sz w:val="24"/>
          <w:szCs w:val="24"/>
        </w:rPr>
        <w:t xml:space="preserve"> осуществляет  муниципальный земельный контроль в отношении расположенных в границах сельского поселения объектов земельных отношений.</w:t>
      </w:r>
    </w:p>
    <w:p w:rsidR="00124EBF" w:rsidRPr="004E752E" w:rsidRDefault="00124EBF" w:rsidP="00124EBF">
      <w:pPr>
        <w:rPr>
          <w:rFonts w:ascii="Times New Roman" w:hAnsi="Times New Roman" w:cs="Times New Roman"/>
          <w:sz w:val="24"/>
          <w:szCs w:val="24"/>
        </w:rPr>
      </w:pPr>
    </w:p>
    <w:p w:rsidR="00696F2D" w:rsidRPr="004E752E" w:rsidRDefault="00124EBF"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1.5</w:t>
      </w:r>
      <w:r w:rsidR="00696F2D" w:rsidRPr="004E752E">
        <w:rPr>
          <w:rFonts w:ascii="Times New Roman" w:eastAsia="Times New Roman" w:hAnsi="Times New Roman" w:cs="Times New Roman"/>
          <w:sz w:val="24"/>
          <w:szCs w:val="24"/>
          <w:lang w:eastAsia="ru-RU"/>
        </w:rPr>
        <w:t xml:space="preserve">. Муниципальный земельный контроль на территории </w:t>
      </w:r>
      <w:proofErr w:type="spellStart"/>
      <w:r w:rsidR="00D15106">
        <w:rPr>
          <w:rFonts w:ascii="Times New Roman" w:eastAsia="Times New Roman" w:hAnsi="Times New Roman" w:cs="Times New Roman"/>
          <w:sz w:val="24"/>
          <w:szCs w:val="24"/>
          <w:lang w:eastAsia="ru-RU"/>
        </w:rPr>
        <w:t>Лукичевского</w:t>
      </w:r>
      <w:proofErr w:type="spellEnd"/>
      <w:r w:rsidR="00696F2D" w:rsidRPr="004E752E">
        <w:rPr>
          <w:rFonts w:ascii="Times New Roman" w:eastAsia="Times New Roman" w:hAnsi="Times New Roman" w:cs="Times New Roman"/>
          <w:sz w:val="24"/>
          <w:szCs w:val="24"/>
          <w:lang w:eastAsia="ru-RU"/>
        </w:rPr>
        <w:t xml:space="preserve"> сельского поселения осуществляется </w:t>
      </w:r>
      <w:proofErr w:type="gramStart"/>
      <w:r w:rsidR="00696F2D" w:rsidRPr="004E752E">
        <w:rPr>
          <w:rFonts w:ascii="Times New Roman" w:eastAsia="Times New Roman" w:hAnsi="Times New Roman" w:cs="Times New Roman"/>
          <w:sz w:val="24"/>
          <w:szCs w:val="24"/>
          <w:lang w:eastAsia="ru-RU"/>
        </w:rPr>
        <w:t>за</w:t>
      </w:r>
      <w:proofErr w:type="gramEnd"/>
      <w:r w:rsidR="00696F2D" w:rsidRPr="004E752E">
        <w:rPr>
          <w:rFonts w:ascii="Times New Roman" w:eastAsia="Times New Roman" w:hAnsi="Times New Roman" w:cs="Times New Roman"/>
          <w:sz w:val="24"/>
          <w:szCs w:val="24"/>
          <w:lang w:eastAsia="ru-RU"/>
        </w:rPr>
        <w:t>:</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1) проверкой соблюдения установленного режима использования земельных участков в соответствии с зонированием территории собственниками, арендаторами, землепользователями, землевладельцами;</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 принятием  мер к устранению нарушений земельного законодательства в порядке, установленном действующим законодательством РФ;</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 выявлением земельных участков, самовольно занятых или используемых без документов, удостоверяющих право на землю;</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4) выявлением нарушений переуступки права пользования земельными участками;</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5) </w:t>
      </w:r>
      <w:proofErr w:type="gramStart"/>
      <w:r w:rsidRPr="004E752E">
        <w:rPr>
          <w:rFonts w:ascii="Times New Roman" w:eastAsia="Times New Roman" w:hAnsi="Times New Roman" w:cs="Times New Roman"/>
          <w:sz w:val="24"/>
          <w:szCs w:val="24"/>
          <w:lang w:eastAsia="ru-RU"/>
        </w:rPr>
        <w:t>контролем за</w:t>
      </w:r>
      <w:proofErr w:type="gramEnd"/>
      <w:r w:rsidRPr="004E752E">
        <w:rPr>
          <w:rFonts w:ascii="Times New Roman" w:eastAsia="Times New Roman" w:hAnsi="Times New Roman" w:cs="Times New Roman"/>
          <w:sz w:val="24"/>
          <w:szCs w:val="24"/>
          <w:lang w:eastAsia="ru-RU"/>
        </w:rPr>
        <w:t xml:space="preserve"> своевременностью оформления, переоформления правоустанавливающих документов на земельные участки;</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6) </w:t>
      </w:r>
      <w:proofErr w:type="gramStart"/>
      <w:r w:rsidRPr="004E752E">
        <w:rPr>
          <w:rFonts w:ascii="Times New Roman" w:eastAsia="Times New Roman" w:hAnsi="Times New Roman" w:cs="Times New Roman"/>
          <w:sz w:val="24"/>
          <w:szCs w:val="24"/>
          <w:lang w:eastAsia="ru-RU"/>
        </w:rPr>
        <w:t>контролем  за</w:t>
      </w:r>
      <w:proofErr w:type="gramEnd"/>
      <w:r w:rsidRPr="004E752E">
        <w:rPr>
          <w:rFonts w:ascii="Times New Roman" w:eastAsia="Times New Roman" w:hAnsi="Times New Roman" w:cs="Times New Roman"/>
          <w:sz w:val="24"/>
          <w:szCs w:val="24"/>
          <w:lang w:eastAsia="ru-RU"/>
        </w:rPr>
        <w:t xml:space="preserve"> своевременностью возврата земельных участков, предоставленных во временное пользование;</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7) выявлением фактов загрязнения и захламления земельных участков на территории Орловского сельского поселения;</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8) выявлением фактов использования земельных участков не по целевому назначению, использование земельных участков с нарушением разрешенного вида использования, предусмотренного правоустанавливающими документами на землю;</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9) выявлением фактов уничтожения, самовольного снятия или перемещения плодородного слоя почвы,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10) выявлением фактов самовольного строительства капитальных объектов на земельных участках, не предоставленных в установленном порядке для этих целей;</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11) участие</w:t>
      </w:r>
      <w:r w:rsidR="00D751C8" w:rsidRPr="004E752E">
        <w:rPr>
          <w:rFonts w:ascii="Times New Roman" w:eastAsia="Times New Roman" w:hAnsi="Times New Roman" w:cs="Times New Roman"/>
          <w:sz w:val="24"/>
          <w:szCs w:val="24"/>
          <w:lang w:eastAsia="ru-RU"/>
        </w:rPr>
        <w:t>м</w:t>
      </w:r>
      <w:r w:rsidRPr="004E752E">
        <w:rPr>
          <w:rFonts w:ascii="Times New Roman" w:eastAsia="Times New Roman" w:hAnsi="Times New Roman" w:cs="Times New Roman"/>
          <w:sz w:val="24"/>
          <w:szCs w:val="24"/>
          <w:lang w:eastAsia="ru-RU"/>
        </w:rPr>
        <w:t xml:space="preserve"> в подготовке нормативно-правовых актов органов местного самоуправления по вопросам использования и охраны земель;</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12) участие</w:t>
      </w:r>
      <w:r w:rsidR="00D751C8" w:rsidRPr="004E752E">
        <w:rPr>
          <w:rFonts w:ascii="Times New Roman" w:eastAsia="Times New Roman" w:hAnsi="Times New Roman" w:cs="Times New Roman"/>
          <w:sz w:val="24"/>
          <w:szCs w:val="24"/>
          <w:lang w:eastAsia="ru-RU"/>
        </w:rPr>
        <w:t xml:space="preserve">м </w:t>
      </w:r>
      <w:r w:rsidRPr="004E752E">
        <w:rPr>
          <w:rFonts w:ascii="Times New Roman" w:eastAsia="Times New Roman" w:hAnsi="Times New Roman" w:cs="Times New Roman"/>
          <w:sz w:val="24"/>
          <w:szCs w:val="24"/>
          <w:lang w:eastAsia="ru-RU"/>
        </w:rPr>
        <w:t xml:space="preserve"> в работе по приемке и передаче земельных участков, возвращаемых в муниципальную собственность.</w:t>
      </w:r>
    </w:p>
    <w:p w:rsidR="00124EBF" w:rsidRPr="004E752E" w:rsidRDefault="00124EBF" w:rsidP="00124E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 Муниципальный земельный контроль осуществляется путем проведения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w:t>
      </w:r>
      <w:proofErr w:type="gramStart"/>
      <w:r w:rsidR="0055313B" w:rsidRPr="004E752E">
        <w:rPr>
          <w:rFonts w:ascii="Times New Roman" w:eastAsia="Times New Roman" w:hAnsi="Times New Roman" w:cs="Times New Roman"/>
          <w:sz w:val="24"/>
          <w:szCs w:val="24"/>
          <w:lang w:eastAsia="ru-RU"/>
        </w:rPr>
        <w:t xml:space="preserve"> ,</w:t>
      </w:r>
      <w:proofErr w:type="gramEnd"/>
      <w:r w:rsidR="0055313B" w:rsidRPr="004E752E">
        <w:rPr>
          <w:rFonts w:ascii="Times New Roman" w:eastAsia="Times New Roman" w:hAnsi="Times New Roman" w:cs="Times New Roman"/>
          <w:sz w:val="24"/>
          <w:szCs w:val="24"/>
          <w:lang w:eastAsia="ru-RU"/>
        </w:rPr>
        <w:t xml:space="preserve">гражданами </w:t>
      </w:r>
      <w:r w:rsidRPr="004E752E">
        <w:rPr>
          <w:rFonts w:ascii="Times New Roman" w:eastAsia="Times New Roman" w:hAnsi="Times New Roman" w:cs="Times New Roman"/>
          <w:sz w:val="24"/>
          <w:szCs w:val="24"/>
          <w:lang w:eastAsia="ru-RU"/>
        </w:rPr>
        <w:t xml:space="preserve">требований законодательства Российской Федерации, </w:t>
      </w:r>
      <w:r w:rsidR="0055313B" w:rsidRPr="004E752E">
        <w:rPr>
          <w:rFonts w:ascii="Times New Roman" w:eastAsia="Times New Roman" w:hAnsi="Times New Roman" w:cs="Times New Roman"/>
          <w:sz w:val="24"/>
          <w:szCs w:val="24"/>
          <w:lang w:eastAsia="ru-RU"/>
        </w:rPr>
        <w:t>Ростовской области</w:t>
      </w:r>
      <w:r w:rsidRPr="004E752E">
        <w:rPr>
          <w:rFonts w:ascii="Times New Roman" w:eastAsia="Times New Roman" w:hAnsi="Times New Roman" w:cs="Times New Roman"/>
          <w:sz w:val="24"/>
          <w:szCs w:val="24"/>
          <w:lang w:eastAsia="ru-RU"/>
        </w:rPr>
        <w:t>, содержащего нормы земельного права (далее — обязательные требования).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2.2. Плановые проверки могут проводиться не чаще одного раза в 3 года.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2.3. Плановые проверки проводятся на основании ежегодного плана проверок, утверждаемого постанов</w:t>
      </w:r>
      <w:r w:rsidR="00E81DA5">
        <w:rPr>
          <w:rFonts w:ascii="Times New Roman" w:eastAsia="Times New Roman" w:hAnsi="Times New Roman" w:cs="Times New Roman"/>
          <w:sz w:val="24"/>
          <w:szCs w:val="24"/>
          <w:lang w:eastAsia="ru-RU"/>
        </w:rPr>
        <w:t xml:space="preserve">лением Администрации  </w:t>
      </w:r>
      <w:proofErr w:type="spellStart"/>
      <w:r w:rsidR="00E81DA5">
        <w:rPr>
          <w:rFonts w:ascii="Times New Roman" w:eastAsia="Times New Roman" w:hAnsi="Times New Roman" w:cs="Times New Roman"/>
          <w:sz w:val="24"/>
          <w:szCs w:val="24"/>
          <w:lang w:eastAsia="ru-RU"/>
        </w:rPr>
        <w:t>Лукичевского</w:t>
      </w:r>
      <w:proofErr w:type="spellEnd"/>
      <w:r w:rsidR="0055313B" w:rsidRPr="004E752E">
        <w:rPr>
          <w:rFonts w:ascii="Times New Roman" w:eastAsia="Times New Roman" w:hAnsi="Times New Roman" w:cs="Times New Roman"/>
          <w:sz w:val="24"/>
          <w:szCs w:val="24"/>
          <w:lang w:eastAsia="ru-RU"/>
        </w:rPr>
        <w:t xml:space="preserve"> </w:t>
      </w:r>
      <w:r w:rsidRPr="004E752E">
        <w:rPr>
          <w:rFonts w:ascii="Times New Roman" w:eastAsia="Times New Roman" w:hAnsi="Times New Roman" w:cs="Times New Roman"/>
          <w:sz w:val="24"/>
          <w:szCs w:val="24"/>
          <w:lang w:eastAsia="ru-RU"/>
        </w:rPr>
        <w:t xml:space="preserve"> сельского поселения.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 ежегодном плане проверок указываются следующие сведения: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4E752E">
        <w:rPr>
          <w:rFonts w:ascii="Times New Roman" w:eastAsia="Times New Roman" w:hAnsi="Times New Roman" w:cs="Times New Roman"/>
          <w:sz w:val="24"/>
          <w:szCs w:val="24"/>
          <w:lang w:eastAsia="ru-RU"/>
        </w:rPr>
        <w:lastRenderedPageBreak/>
        <w:t>структурных подразделений) или места фактического осуществления деятельности индивидуальными предпринимателями;</w:t>
      </w:r>
      <w:r w:rsidR="0055313B" w:rsidRPr="004E752E">
        <w:rPr>
          <w:rFonts w:ascii="Times New Roman" w:eastAsia="Times New Roman" w:hAnsi="Times New Roman" w:cs="Times New Roman"/>
          <w:sz w:val="24"/>
          <w:szCs w:val="24"/>
          <w:lang w:eastAsia="ru-RU"/>
        </w:rPr>
        <w:t xml:space="preserve"> фамилии</w:t>
      </w:r>
      <w:proofErr w:type="gramStart"/>
      <w:r w:rsidR="0055313B" w:rsidRPr="004E752E">
        <w:rPr>
          <w:rFonts w:ascii="Times New Roman" w:eastAsia="Times New Roman" w:hAnsi="Times New Roman" w:cs="Times New Roman"/>
          <w:sz w:val="24"/>
          <w:szCs w:val="24"/>
          <w:lang w:eastAsia="ru-RU"/>
        </w:rPr>
        <w:t xml:space="preserve"> ,</w:t>
      </w:r>
      <w:proofErr w:type="gramEnd"/>
      <w:r w:rsidR="0055313B" w:rsidRPr="004E752E">
        <w:rPr>
          <w:rFonts w:ascii="Times New Roman" w:eastAsia="Times New Roman" w:hAnsi="Times New Roman" w:cs="Times New Roman"/>
          <w:sz w:val="24"/>
          <w:szCs w:val="24"/>
          <w:lang w:eastAsia="ru-RU"/>
        </w:rPr>
        <w:t>имена, отчества граждан</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цель и основание проведения каждой плановой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дата начала и сроки проведения каждой плановой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органа муниципального земельного контроля, уполномоченного на осуществление конкретной плановой проверки.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55313B" w:rsidRPr="004E752E">
        <w:rPr>
          <w:rFonts w:ascii="Times New Roman" w:eastAsia="Times New Roman" w:hAnsi="Times New Roman" w:cs="Times New Roman"/>
          <w:sz w:val="24"/>
          <w:szCs w:val="24"/>
          <w:lang w:eastAsia="ru-RU"/>
        </w:rPr>
        <w:t xml:space="preserve">Орловского </w:t>
      </w:r>
      <w:r w:rsidRPr="004E752E">
        <w:rPr>
          <w:rFonts w:ascii="Times New Roman" w:eastAsia="Times New Roman" w:hAnsi="Times New Roman" w:cs="Times New Roman"/>
          <w:sz w:val="24"/>
          <w:szCs w:val="24"/>
          <w:lang w:eastAsia="ru-RU"/>
        </w:rPr>
        <w:t>сельского поселения в информационно-телекоммуникационной сети «Интернет»</w:t>
      </w:r>
      <w:proofErr w:type="gramStart"/>
      <w:r w:rsidR="00E81DA5" w:rsidRPr="00E81DA5">
        <w:rPr>
          <w:rFonts w:ascii="Times New Roman" w:eastAsia="Times New Roman" w:hAnsi="Times New Roman" w:cs="Times New Roman"/>
          <w:sz w:val="24"/>
          <w:szCs w:val="24"/>
          <w:lang w:eastAsia="ru-RU"/>
        </w:rPr>
        <w:t>(</w:t>
      </w:r>
      <w:r w:rsidRPr="00E81DA5">
        <w:rPr>
          <w:rFonts w:ascii="Times New Roman" w:eastAsia="Times New Roman" w:hAnsi="Times New Roman" w:cs="Times New Roman"/>
          <w:b/>
          <w:sz w:val="24"/>
          <w:szCs w:val="24"/>
          <w:lang w:eastAsia="ru-RU"/>
        </w:rPr>
        <w:t xml:space="preserve"> </w:t>
      </w:r>
      <w:proofErr w:type="spellStart"/>
      <w:proofErr w:type="gramEnd"/>
      <w:r w:rsidR="00E81DA5" w:rsidRPr="00E81DA5">
        <w:rPr>
          <w:rFonts w:ascii="Times New Roman" w:eastAsia="Times New Roman" w:hAnsi="Times New Roman" w:cs="Times New Roman"/>
          <w:b/>
          <w:sz w:val="24"/>
          <w:szCs w:val="24"/>
          <w:lang w:val="en-US" w:eastAsia="ru-RU"/>
        </w:rPr>
        <w:t>lukichevskoe</w:t>
      </w:r>
      <w:r w:rsidR="0055313B" w:rsidRPr="00E81DA5">
        <w:rPr>
          <w:rFonts w:ascii="Times New Roman" w:hAnsi="Times New Roman" w:cs="Times New Roman"/>
          <w:b/>
          <w:bCs/>
          <w:sz w:val="24"/>
          <w:szCs w:val="24"/>
        </w:rPr>
        <w:t>sp</w:t>
      </w:r>
      <w:r w:rsidR="0055313B" w:rsidRPr="004E752E">
        <w:rPr>
          <w:rFonts w:ascii="Times New Roman" w:hAnsi="Times New Roman" w:cs="Times New Roman"/>
          <w:b/>
          <w:bCs/>
          <w:sz w:val="24"/>
          <w:szCs w:val="24"/>
        </w:rPr>
        <w:t>.ru</w:t>
      </w:r>
      <w:proofErr w:type="spellEnd"/>
      <w:r w:rsidRPr="004E752E">
        <w:rPr>
          <w:rFonts w:ascii="Times New Roman" w:eastAsia="Times New Roman" w:hAnsi="Times New Roman" w:cs="Times New Roman"/>
          <w:sz w:val="24"/>
          <w:szCs w:val="24"/>
          <w:lang w:eastAsia="ru-RU"/>
        </w:rPr>
        <w:t>.) не позднее 10 декабря года, предшествующего году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w:t>
      </w:r>
      <w:r w:rsidR="0055313B" w:rsidRPr="004E752E">
        <w:rPr>
          <w:rFonts w:ascii="Times New Roman" w:eastAsia="Times New Roman" w:hAnsi="Times New Roman" w:cs="Times New Roman"/>
          <w:sz w:val="24"/>
          <w:szCs w:val="24"/>
          <w:lang w:eastAsia="ru-RU"/>
        </w:rPr>
        <w:t>в прокуратуру Милютинского  района</w:t>
      </w:r>
      <w:r w:rsidRPr="004E752E">
        <w:rPr>
          <w:rFonts w:ascii="Times New Roman" w:eastAsia="Times New Roman" w:hAnsi="Times New Roman" w:cs="Times New Roman"/>
          <w:sz w:val="24"/>
          <w:szCs w:val="24"/>
          <w:lang w:eastAsia="ru-RU"/>
        </w:rPr>
        <w:t>.</w:t>
      </w:r>
    </w:p>
    <w:p w:rsidR="00696F2D" w:rsidRPr="004E752E" w:rsidRDefault="0055313B"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w:t>
      </w:r>
      <w:r w:rsidR="00696F2D" w:rsidRPr="004E752E">
        <w:rPr>
          <w:rFonts w:ascii="Times New Roman" w:eastAsia="Times New Roman" w:hAnsi="Times New Roman" w:cs="Times New Roman"/>
          <w:sz w:val="24"/>
          <w:szCs w:val="24"/>
          <w:lang w:eastAsia="ru-RU"/>
        </w:rPr>
        <w:t>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вносит предложения уполномоченному органу о проведении совместных плановых проверок.</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Уполномоченный орган рассматривает предложения прокуратуры и по итогам их рассмотрения направляет в прокуратуру до 1 ноября года, предшествующего году проведения плановых проверок, утвержденный ежегодный план проведения плановых проверок.</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3 лет со дня: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proofErr w:type="gramStart"/>
      <w:r w:rsidRPr="004E752E">
        <w:rPr>
          <w:rFonts w:ascii="Times New Roman" w:eastAsia="Times New Roman" w:hAnsi="Times New Roman" w:cs="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4E752E">
        <w:rPr>
          <w:rFonts w:ascii="Times New Roman" w:eastAsia="Times New Roman" w:hAnsi="Times New Roman" w:cs="Times New Roman"/>
          <w:sz w:val="24"/>
          <w:szCs w:val="24"/>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2.4. Основаниями для проведения внеплановой проверки являются: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поступление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8" w:history="1">
        <w:r w:rsidRPr="004E752E">
          <w:rPr>
            <w:rFonts w:ascii="Times New Roman" w:eastAsia="Times New Roman" w:hAnsi="Times New Roman" w:cs="Times New Roman"/>
            <w:sz w:val="24"/>
            <w:szCs w:val="24"/>
            <w:u w:val="single"/>
            <w:lang w:eastAsia="ru-RU"/>
          </w:rPr>
          <w:t>пункте 2 части 2 статьи 10</w:t>
        </w:r>
      </w:hyperlink>
      <w:r w:rsidRPr="004E752E">
        <w:rPr>
          <w:rFonts w:ascii="Times New Roman" w:eastAsia="Times New Roman" w:hAnsi="Times New Roman" w:cs="Times New Roman"/>
          <w:sz w:val="24"/>
          <w:szCs w:val="24"/>
          <w:lang w:eastAsia="ru-RU"/>
        </w:rPr>
        <w:t xml:space="preserve"> Федерального закона N 294-ФЗ.</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9" w:history="1">
        <w:r w:rsidRPr="004E752E">
          <w:rPr>
            <w:rFonts w:ascii="Times New Roman" w:eastAsia="Times New Roman" w:hAnsi="Times New Roman" w:cs="Times New Roman"/>
            <w:sz w:val="24"/>
            <w:szCs w:val="24"/>
            <w:u w:val="single"/>
            <w:lang w:eastAsia="ru-RU"/>
          </w:rPr>
          <w:t>части 2 статьи 10</w:t>
        </w:r>
      </w:hyperlink>
      <w:r w:rsidRPr="004E752E">
        <w:rPr>
          <w:rFonts w:ascii="Times New Roman" w:eastAsia="Times New Roman" w:hAnsi="Times New Roman" w:cs="Times New Roman"/>
          <w:sz w:val="24"/>
          <w:szCs w:val="24"/>
          <w:lang w:eastAsia="ru-RU"/>
        </w:rPr>
        <w:t xml:space="preserve"> Федерального закона N 294-ФЗ, не могут служить основанием для проведения внеплановой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2.6. Плановая,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4E752E">
          <w:rPr>
            <w:rFonts w:ascii="Times New Roman" w:eastAsia="Times New Roman" w:hAnsi="Times New Roman" w:cs="Times New Roman"/>
            <w:sz w:val="24"/>
            <w:szCs w:val="24"/>
            <w:u w:val="single"/>
            <w:lang w:eastAsia="ru-RU"/>
          </w:rPr>
          <w:t>статьями 11</w:t>
        </w:r>
      </w:hyperlink>
      <w:r w:rsidRPr="004E752E">
        <w:rPr>
          <w:rFonts w:ascii="Times New Roman" w:eastAsia="Times New Roman" w:hAnsi="Times New Roman" w:cs="Times New Roman"/>
          <w:sz w:val="24"/>
          <w:szCs w:val="24"/>
          <w:lang w:eastAsia="ru-RU"/>
        </w:rPr>
        <w:t xml:space="preserve"> и </w:t>
      </w:r>
      <w:hyperlink r:id="rId11" w:history="1">
        <w:r w:rsidRPr="004E752E">
          <w:rPr>
            <w:rFonts w:ascii="Times New Roman" w:eastAsia="Times New Roman" w:hAnsi="Times New Roman" w:cs="Times New Roman"/>
            <w:sz w:val="24"/>
            <w:szCs w:val="24"/>
            <w:u w:val="single"/>
            <w:lang w:eastAsia="ru-RU"/>
          </w:rPr>
          <w:t>12</w:t>
        </w:r>
      </w:hyperlink>
      <w:r w:rsidRPr="004E752E">
        <w:rPr>
          <w:rFonts w:ascii="Times New Roman" w:eastAsia="Times New Roman" w:hAnsi="Times New Roman" w:cs="Times New Roman"/>
          <w:sz w:val="24"/>
          <w:szCs w:val="24"/>
          <w:lang w:eastAsia="ru-RU"/>
        </w:rPr>
        <w:t xml:space="preserve"> Федерального закона N 294-ФЗ. Плановые и внеплановые проверки проводятся в сроки, установленные </w:t>
      </w:r>
      <w:hyperlink r:id="rId12" w:history="1">
        <w:r w:rsidRPr="004E752E">
          <w:rPr>
            <w:rFonts w:ascii="Times New Roman" w:eastAsia="Times New Roman" w:hAnsi="Times New Roman" w:cs="Times New Roman"/>
            <w:sz w:val="24"/>
            <w:szCs w:val="24"/>
            <w:u w:val="single"/>
            <w:lang w:eastAsia="ru-RU"/>
          </w:rPr>
          <w:t>статьей 13</w:t>
        </w:r>
      </w:hyperlink>
      <w:r w:rsidRPr="004E752E">
        <w:rPr>
          <w:rFonts w:ascii="Times New Roman" w:eastAsia="Times New Roman" w:hAnsi="Times New Roman" w:cs="Times New Roman"/>
          <w:sz w:val="24"/>
          <w:szCs w:val="24"/>
          <w:lang w:eastAsia="ru-RU"/>
        </w:rPr>
        <w:t xml:space="preserve"> Федерального закона N 294-ФЗ.</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4E752E">
          <w:rPr>
            <w:rFonts w:ascii="Times New Roman" w:eastAsia="Times New Roman" w:hAnsi="Times New Roman" w:cs="Times New Roman"/>
            <w:sz w:val="24"/>
            <w:szCs w:val="24"/>
            <w:u w:val="single"/>
            <w:lang w:eastAsia="ru-RU"/>
          </w:rPr>
          <w:t>подпунктах «а»</w:t>
        </w:r>
      </w:hyperlink>
      <w:r w:rsidRPr="004E752E">
        <w:rPr>
          <w:rFonts w:ascii="Times New Roman" w:eastAsia="Times New Roman" w:hAnsi="Times New Roman" w:cs="Times New Roman"/>
          <w:sz w:val="24"/>
          <w:szCs w:val="24"/>
          <w:lang w:eastAsia="ru-RU"/>
        </w:rPr>
        <w:t xml:space="preserve"> и </w:t>
      </w:r>
      <w:hyperlink r:id="rId14" w:history="1">
        <w:r w:rsidRPr="004E752E">
          <w:rPr>
            <w:rFonts w:ascii="Times New Roman" w:eastAsia="Times New Roman" w:hAnsi="Times New Roman" w:cs="Times New Roman"/>
            <w:sz w:val="24"/>
            <w:szCs w:val="24"/>
            <w:u w:val="single"/>
            <w:lang w:eastAsia="ru-RU"/>
          </w:rPr>
          <w:t>«б» пункта 2 части 2 статьи 10</w:t>
        </w:r>
      </w:hyperlink>
      <w:r w:rsidRPr="004E752E">
        <w:rPr>
          <w:rFonts w:ascii="Times New Roman" w:eastAsia="Times New Roman" w:hAnsi="Times New Roman" w:cs="Times New Roman"/>
          <w:sz w:val="24"/>
          <w:szCs w:val="24"/>
          <w:lang w:eastAsia="ru-RU"/>
        </w:rP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D613A"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2.7. </w:t>
      </w:r>
      <w:proofErr w:type="gramStart"/>
      <w:r w:rsidRPr="004E752E">
        <w:rPr>
          <w:rFonts w:ascii="Times New Roman" w:eastAsia="Times New Roman" w:hAnsi="Times New Roman" w:cs="Times New Roman"/>
          <w:sz w:val="24"/>
          <w:szCs w:val="24"/>
          <w:lang w:eastAsia="ru-RU"/>
        </w:rPr>
        <w:t>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распоряжения Администрации муниципального земельного контроля, подготовленных в соответствии с типовой формой</w:t>
      </w:r>
      <w:r w:rsidR="000D613A" w:rsidRPr="004E752E">
        <w:rPr>
          <w:rFonts w:ascii="Times New Roman" w:eastAsia="Times New Roman" w:hAnsi="Times New Roman" w:cs="Times New Roman"/>
          <w:sz w:val="24"/>
          <w:szCs w:val="24"/>
          <w:lang w:eastAsia="ru-RU"/>
        </w:rPr>
        <w:t>согласно приложения</w:t>
      </w:r>
      <w:r w:rsidR="00845E44" w:rsidRPr="004E752E">
        <w:rPr>
          <w:rFonts w:ascii="Times New Roman" w:eastAsia="Times New Roman" w:hAnsi="Times New Roman" w:cs="Times New Roman"/>
          <w:sz w:val="24"/>
          <w:szCs w:val="24"/>
          <w:lang w:eastAsia="ru-RU"/>
        </w:rPr>
        <w:t xml:space="preserve"> №2</w:t>
      </w:r>
      <w:r w:rsidR="000D613A" w:rsidRPr="004E752E">
        <w:rPr>
          <w:rFonts w:ascii="Times New Roman" w:eastAsia="Times New Roman" w:hAnsi="Times New Roman" w:cs="Times New Roman"/>
          <w:sz w:val="24"/>
          <w:szCs w:val="24"/>
          <w:lang w:eastAsia="ru-RU"/>
        </w:rPr>
        <w:t>.</w:t>
      </w:r>
      <w:proofErr w:type="gramEnd"/>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 распоряжении о проведении проверки указываются: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органа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lastRenderedPageBreak/>
        <w:t>цели, задачи, предмет проверки и срок ее проведения;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перечень административных регламентов по осуществлению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даты начала и окончания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2.8. О проведении плановой проверки юридическое лицо, индивидуальный предприниматель уведомляются уполномоченным органом не позднее чем в течение 3 рабочих дней до начала ее проведения посредством направления копии распоряжения Администрации</w:t>
      </w:r>
      <w:r w:rsidR="00A1241D">
        <w:rPr>
          <w:rFonts w:ascii="Times New Roman" w:eastAsia="Times New Roman" w:hAnsi="Times New Roman" w:cs="Times New Roman"/>
          <w:sz w:val="24"/>
          <w:szCs w:val="24"/>
          <w:lang w:eastAsia="ru-RU"/>
        </w:rPr>
        <w:t xml:space="preserve"> </w:t>
      </w:r>
      <w:proofErr w:type="spellStart"/>
      <w:r w:rsidR="00A1241D" w:rsidRPr="00A1241D">
        <w:rPr>
          <w:rFonts w:ascii="Times New Roman" w:eastAsia="Times New Roman" w:hAnsi="Times New Roman" w:cs="Times New Roman"/>
          <w:sz w:val="24"/>
          <w:szCs w:val="24"/>
          <w:lang w:eastAsia="ru-RU"/>
        </w:rPr>
        <w:t>Лукичевского</w:t>
      </w:r>
      <w:proofErr w:type="spellEnd"/>
      <w:r w:rsidR="00643D2B" w:rsidRPr="004E752E">
        <w:rPr>
          <w:rFonts w:ascii="Times New Roman" w:eastAsia="Times New Roman" w:hAnsi="Times New Roman" w:cs="Times New Roman"/>
          <w:sz w:val="24"/>
          <w:szCs w:val="24"/>
          <w:lang w:eastAsia="ru-RU"/>
        </w:rPr>
        <w:t xml:space="preserve"> </w:t>
      </w:r>
      <w:r w:rsidRPr="004E752E">
        <w:rPr>
          <w:rFonts w:ascii="Times New Roman" w:eastAsia="Times New Roman" w:hAnsi="Times New Roman" w:cs="Times New Roman"/>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4E752E">
        <w:rPr>
          <w:rFonts w:ascii="Times New Roman" w:eastAsia="Times New Roman" w:hAnsi="Times New Roman" w:cs="Times New Roman"/>
          <w:sz w:val="24"/>
          <w:szCs w:val="24"/>
          <w:lang w:eastAsia="ru-RU"/>
        </w:rPr>
        <w:t>основания</w:t>
      </w:r>
      <w:proofErr w:type="gramEnd"/>
      <w:r w:rsidRPr="004E752E">
        <w:rPr>
          <w:rFonts w:ascii="Times New Roman" w:eastAsia="Times New Roman" w:hAnsi="Times New Roman" w:cs="Times New Roman"/>
          <w:sz w:val="24"/>
          <w:szCs w:val="24"/>
          <w:lang w:eastAsia="ru-RU"/>
        </w:rPr>
        <w:t xml:space="preserve"> проведения которой указаны в </w:t>
      </w:r>
      <w:hyperlink r:id="rId15" w:history="1">
        <w:r w:rsidRPr="004E752E">
          <w:rPr>
            <w:rFonts w:ascii="Times New Roman" w:eastAsia="Times New Roman" w:hAnsi="Times New Roman" w:cs="Times New Roman"/>
            <w:sz w:val="24"/>
            <w:szCs w:val="24"/>
            <w:u w:val="single"/>
            <w:lang w:eastAsia="ru-RU"/>
          </w:rPr>
          <w:t>пункте 2 части 2 статьи 10</w:t>
        </w:r>
      </w:hyperlink>
      <w:r w:rsidRPr="004E752E">
        <w:rPr>
          <w:rFonts w:ascii="Times New Roman" w:eastAsia="Times New Roman" w:hAnsi="Times New Roman" w:cs="Times New Roman"/>
          <w:sz w:val="24"/>
          <w:szCs w:val="24"/>
          <w:lang w:eastAsia="ru-RU"/>
        </w:rPr>
        <w:t xml:space="preserve"> Федерального закона N 294-ФЗ, юридическое лицо, индивидуальный предприниматель уведомляются уполномоченным органом не менее чем за 24 часа до начала ее проведения любым доступным способом.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2.9. При проведении проверки заверенная печатью к</w:t>
      </w:r>
      <w:r w:rsidR="00A1241D">
        <w:rPr>
          <w:rFonts w:ascii="Times New Roman" w:eastAsia="Times New Roman" w:hAnsi="Times New Roman" w:cs="Times New Roman"/>
          <w:sz w:val="24"/>
          <w:szCs w:val="24"/>
          <w:lang w:eastAsia="ru-RU"/>
        </w:rPr>
        <w:t xml:space="preserve">опия распоряжения Администрации </w:t>
      </w:r>
      <w:proofErr w:type="spellStart"/>
      <w:r w:rsidR="00A1241D">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уполномоченном органе, а также об экспертах, экспертных организациях в целях подтверждения полномочий.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2.11. </w:t>
      </w:r>
      <w:proofErr w:type="gramStart"/>
      <w:r w:rsidRPr="004E752E">
        <w:rPr>
          <w:rFonts w:ascii="Times New Roman" w:eastAsia="Times New Roman" w:hAnsi="Times New Roman" w:cs="Times New Roman"/>
          <w:sz w:val="24"/>
          <w:szCs w:val="24"/>
          <w:lang w:eastAsia="ru-RU"/>
        </w:rPr>
        <w:t xml:space="preserve">Должностные лица уполномоченного органа не вправе осуществлять плановую или внеплановую выездную проверку в случае отсутствия при ее проведении руководителя, </w:t>
      </w:r>
      <w:r w:rsidRPr="004E752E">
        <w:rPr>
          <w:rFonts w:ascii="Times New Roman" w:eastAsia="Times New Roman" w:hAnsi="Times New Roman" w:cs="Times New Roman"/>
          <w:sz w:val="24"/>
          <w:szCs w:val="24"/>
          <w:lang w:eastAsia="ru-RU"/>
        </w:rPr>
        <w:lastRenderedPageBreak/>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4E752E">
          <w:rPr>
            <w:rFonts w:ascii="Times New Roman" w:eastAsia="Times New Roman" w:hAnsi="Times New Roman" w:cs="Times New Roman"/>
            <w:sz w:val="24"/>
            <w:szCs w:val="24"/>
            <w:u w:val="single"/>
            <w:lang w:eastAsia="ru-RU"/>
          </w:rPr>
          <w:t>подпунктом «б» пункта 2 части 2 статьи 10</w:t>
        </w:r>
      </w:hyperlink>
      <w:r w:rsidRPr="004E752E">
        <w:rPr>
          <w:rFonts w:ascii="Times New Roman" w:eastAsia="Times New Roman" w:hAnsi="Times New Roman" w:cs="Times New Roman"/>
          <w:sz w:val="24"/>
          <w:szCs w:val="24"/>
          <w:lang w:eastAsia="ru-RU"/>
        </w:rPr>
        <w:t xml:space="preserve"> Федерального закона N 294-ФЗ.</w:t>
      </w:r>
      <w:proofErr w:type="gramEnd"/>
    </w:p>
    <w:p w:rsidR="000D613A"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2.12. По результатам проверки составляется </w:t>
      </w:r>
      <w:hyperlink r:id="rId17" w:history="1">
        <w:r w:rsidRPr="004E752E">
          <w:rPr>
            <w:rFonts w:ascii="Times New Roman" w:eastAsia="Times New Roman" w:hAnsi="Times New Roman" w:cs="Times New Roman"/>
            <w:sz w:val="24"/>
            <w:szCs w:val="24"/>
            <w:u w:val="single"/>
            <w:lang w:eastAsia="ru-RU"/>
          </w:rPr>
          <w:t>акт</w:t>
        </w:r>
      </w:hyperlink>
      <w:r w:rsidRPr="004E752E">
        <w:rPr>
          <w:rFonts w:ascii="Times New Roman" w:eastAsia="Times New Roman" w:hAnsi="Times New Roman" w:cs="Times New Roman"/>
          <w:sz w:val="24"/>
          <w:szCs w:val="24"/>
          <w:lang w:eastAsia="ru-RU"/>
        </w:rPr>
        <w:t xml:space="preserve"> проверки</w:t>
      </w:r>
      <w:r w:rsidR="000D613A" w:rsidRPr="004E752E">
        <w:rPr>
          <w:rFonts w:ascii="Times New Roman" w:eastAsia="Times New Roman" w:hAnsi="Times New Roman" w:cs="Times New Roman"/>
          <w:sz w:val="24"/>
          <w:szCs w:val="24"/>
          <w:lang w:eastAsia="ru-RU"/>
        </w:rPr>
        <w:t xml:space="preserve">  в 2х экземплярах, </w:t>
      </w:r>
      <w:proofErr w:type="gramStart"/>
      <w:r w:rsidR="000D613A" w:rsidRPr="004E752E">
        <w:rPr>
          <w:rFonts w:ascii="Times New Roman" w:eastAsia="Times New Roman" w:hAnsi="Times New Roman" w:cs="Times New Roman"/>
          <w:sz w:val="24"/>
          <w:szCs w:val="24"/>
          <w:lang w:eastAsia="ru-RU"/>
        </w:rPr>
        <w:t>согласно  приложения</w:t>
      </w:r>
      <w:proofErr w:type="gramEnd"/>
      <w:r w:rsidR="000D613A" w:rsidRPr="004E752E">
        <w:rPr>
          <w:rFonts w:ascii="Times New Roman" w:eastAsia="Times New Roman" w:hAnsi="Times New Roman" w:cs="Times New Roman"/>
          <w:sz w:val="24"/>
          <w:szCs w:val="24"/>
          <w:lang w:eastAsia="ru-RU"/>
        </w:rPr>
        <w:t xml:space="preserve"> №3. </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Акт должен содержать следующие сведения: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дату, время и место составления акта;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органа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дату и номер распоряжения Администрации </w:t>
      </w:r>
      <w:proofErr w:type="spellStart"/>
      <w:r w:rsidR="00A1241D">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фамилии, имена, отчества и должности должностного лица или должностных лиц, проводивших проверку;</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752E">
        <w:rPr>
          <w:rFonts w:ascii="Times New Roman" w:eastAsia="Times New Roman" w:hAnsi="Times New Roman" w:cs="Times New Roman"/>
          <w:sz w:val="24"/>
          <w:szCs w:val="24"/>
          <w:lang w:eastAsia="ru-RU"/>
        </w:rPr>
        <w:t>присутствовавших</w:t>
      </w:r>
      <w:proofErr w:type="gramEnd"/>
      <w:r w:rsidRPr="004E752E">
        <w:rPr>
          <w:rFonts w:ascii="Times New Roman" w:eastAsia="Times New Roman" w:hAnsi="Times New Roman" w:cs="Times New Roman"/>
          <w:sz w:val="24"/>
          <w:szCs w:val="24"/>
          <w:lang w:eastAsia="ru-RU"/>
        </w:rPr>
        <w:t xml:space="preserve"> при проведении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дату, время, продолжительность и место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proofErr w:type="gramStart"/>
      <w:r w:rsidRPr="004E752E">
        <w:rPr>
          <w:rFonts w:ascii="Times New Roman" w:eastAsia="Times New Roman" w:hAnsi="Times New Roman" w:cs="Times New Roman"/>
          <w:sz w:val="24"/>
          <w:szCs w:val="24"/>
          <w:lang w:eastAsia="ru-RU"/>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4E752E">
        <w:rPr>
          <w:rFonts w:ascii="Times New Roman" w:eastAsia="Times New Roman" w:hAnsi="Times New Roman" w:cs="Times New Roman"/>
          <w:sz w:val="24"/>
          <w:szCs w:val="24"/>
          <w:lang w:eastAsia="ru-RU"/>
        </w:rPr>
        <w:t xml:space="preserve"> у юридического лица, индивидуального предпринимателя указанного журнала;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подписи должностного лица или должностных лиц уполномоченного органа, проводивших проверку.</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2.13. </w:t>
      </w:r>
      <w:proofErr w:type="gramStart"/>
      <w:r w:rsidRPr="004E752E">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уполномоченного органа указывают в акте информацию о наличии признаков выявленного нарушения и направляют копию акта в орган государственного земельного надзора в семидневный срок со дня его составления.</w:t>
      </w:r>
      <w:proofErr w:type="gramEnd"/>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lastRenderedPageBreak/>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940064" w:rsidRPr="004E752E">
        <w:rPr>
          <w:rFonts w:ascii="Times New Roman" w:eastAsia="Times New Roman" w:hAnsi="Times New Roman" w:cs="Times New Roman"/>
          <w:sz w:val="24"/>
          <w:szCs w:val="24"/>
          <w:lang w:eastAsia="ru-RU"/>
        </w:rPr>
        <w:t>Ростовской</w:t>
      </w:r>
      <w:r w:rsidRPr="004E752E">
        <w:rPr>
          <w:rFonts w:ascii="Times New Roman" w:eastAsia="Times New Roman" w:hAnsi="Times New Roman" w:cs="Times New Roman"/>
          <w:sz w:val="24"/>
          <w:szCs w:val="24"/>
          <w:lang w:eastAsia="ru-RU"/>
        </w:rPr>
        <w:t xml:space="preserve">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2.14. Акт подписывается должностным лицом уполномоченного органа,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2.15.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4E752E">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уполномоченного органа.</w:t>
      </w:r>
      <w:proofErr w:type="gramEnd"/>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4E752E">
        <w:rPr>
          <w:rFonts w:ascii="Times New Roman" w:eastAsia="Times New Roman" w:hAnsi="Times New Roman" w:cs="Times New Roman"/>
          <w:sz w:val="24"/>
          <w:szCs w:val="24"/>
          <w:lang w:eastAsia="ru-RU"/>
        </w:rPr>
        <w:t>расписку</w:t>
      </w:r>
      <w:proofErr w:type="gramEnd"/>
      <w:r w:rsidRPr="004E752E">
        <w:rPr>
          <w:rFonts w:ascii="Times New Roman" w:eastAsia="Times New Roman" w:hAnsi="Times New Roman" w:cs="Times New Roman"/>
          <w:sz w:val="24"/>
          <w:szCs w:val="24"/>
          <w:lang w:eastAsia="ru-RU"/>
        </w:rPr>
        <w:t xml:space="preserve"> либо направляется заказным почтовым отправлением с уведомлением о вручении, которое приобщается к экземпляру акта, хранящемуся в деле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2.17.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proofErr w:type="gramStart"/>
      <w:r w:rsidRPr="004E752E">
        <w:rPr>
          <w:rFonts w:ascii="Times New Roman" w:eastAsia="Times New Roman" w:hAnsi="Times New Roman" w:cs="Times New Roman"/>
          <w:sz w:val="24"/>
          <w:szCs w:val="24"/>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Pr="004E752E">
        <w:rPr>
          <w:rFonts w:ascii="Times New Roman" w:eastAsia="Times New Roman" w:hAnsi="Times New Roman" w:cs="Times New Roman"/>
          <w:sz w:val="24"/>
          <w:szCs w:val="24"/>
          <w:lang w:eastAsia="ru-RU"/>
        </w:rPr>
        <w:lastRenderedPageBreak/>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E752E">
        <w:rPr>
          <w:rFonts w:ascii="Times New Roman" w:eastAsia="Times New Roman" w:hAnsi="Times New Roman" w:cs="Times New Roman"/>
          <w:sz w:val="24"/>
          <w:szCs w:val="24"/>
          <w:lang w:eastAsia="ru-RU"/>
        </w:rPr>
        <w:t xml:space="preserve"> характера, а также других мероприятий, предусмотренных федеральными законами;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принять меры по </w:t>
      </w:r>
      <w:proofErr w:type="gramStart"/>
      <w:r w:rsidRPr="004E752E">
        <w:rPr>
          <w:rFonts w:ascii="Times New Roman" w:eastAsia="Times New Roman" w:hAnsi="Times New Roman" w:cs="Times New Roman"/>
          <w:sz w:val="24"/>
          <w:szCs w:val="24"/>
          <w:lang w:eastAsia="ru-RU"/>
        </w:rPr>
        <w:t>контролю за</w:t>
      </w:r>
      <w:proofErr w:type="gramEnd"/>
      <w:r w:rsidRPr="004E752E">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2.18.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696F2D" w:rsidRPr="004E752E" w:rsidRDefault="00696F2D" w:rsidP="00696F2D">
      <w:pPr>
        <w:numPr>
          <w:ilvl w:val="0"/>
          <w:numId w:val="16"/>
        </w:numPr>
        <w:shd w:val="clear" w:color="auto" w:fill="F9F9F9"/>
        <w:spacing w:after="105" w:line="312" w:lineRule="atLeast"/>
        <w:ind w:left="1140"/>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Осуществление муниципального земельного контроля в отношении граждан</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использования земельных участков.</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3.2. Плановая проверка проводится в соответствии с ежегодным планом, утверждаемым постановлением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00940064" w:rsidRPr="004E752E">
        <w:rPr>
          <w:rFonts w:ascii="Times New Roman" w:eastAsia="Times New Roman" w:hAnsi="Times New Roman" w:cs="Times New Roman"/>
          <w:sz w:val="24"/>
          <w:szCs w:val="24"/>
          <w:lang w:eastAsia="ru-RU"/>
        </w:rPr>
        <w:t xml:space="preserve"> </w:t>
      </w:r>
      <w:r w:rsidRPr="004E752E">
        <w:rPr>
          <w:rFonts w:ascii="Times New Roman" w:eastAsia="Times New Roman" w:hAnsi="Times New Roman" w:cs="Times New Roman"/>
          <w:sz w:val="24"/>
          <w:szCs w:val="24"/>
          <w:lang w:eastAsia="ru-RU"/>
        </w:rPr>
        <w:t>сельского поселения не позднее 10 декабря года, предшествующего году проведения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Плановые проверки проводятся не чаще одного раза в год.</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Основанием для проведения плановой проверки является истечение одного года со дня проведения последней плановой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3.3. Основаниями для проведения внеплановой проверки в отношении граждан являются: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3.3.1. Поступление в уполномоченный орган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3.3.2. Истечение срока исполнения гражданином ранее выданного предписания об устранении нарушения обязательных требований.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18" w:anchor="Par115" w:history="1">
        <w:r w:rsidRPr="004E752E">
          <w:rPr>
            <w:rFonts w:ascii="Times New Roman" w:eastAsia="Times New Roman" w:hAnsi="Times New Roman" w:cs="Times New Roman"/>
            <w:sz w:val="24"/>
            <w:szCs w:val="24"/>
            <w:u w:val="single"/>
            <w:lang w:eastAsia="ru-RU"/>
          </w:rPr>
          <w:t>подпункте 3.3.1</w:t>
        </w:r>
      </w:hyperlink>
      <w:r w:rsidRPr="004E752E">
        <w:rPr>
          <w:rFonts w:ascii="Times New Roman" w:eastAsia="Times New Roman" w:hAnsi="Times New Roman" w:cs="Times New Roman"/>
          <w:sz w:val="24"/>
          <w:szCs w:val="24"/>
          <w:lang w:eastAsia="ru-RU"/>
        </w:rPr>
        <w:t xml:space="preserve"> настоящего Порядка, не могут служить основанием для проведения внеплановой проверки в отношении гражданина.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lastRenderedPageBreak/>
        <w:t>3.5. Плановая, внеплановая проверка в отношении гражданина проводится на основ</w:t>
      </w:r>
      <w:r w:rsidR="009814FB">
        <w:rPr>
          <w:rFonts w:ascii="Times New Roman" w:eastAsia="Times New Roman" w:hAnsi="Times New Roman" w:cs="Times New Roman"/>
          <w:sz w:val="24"/>
          <w:szCs w:val="24"/>
          <w:lang w:eastAsia="ru-RU"/>
        </w:rPr>
        <w:t>ании распоряжения Администрации</w:t>
      </w:r>
      <w:r w:rsidR="005809EA">
        <w:rPr>
          <w:rFonts w:ascii="Times New Roman" w:eastAsia="Times New Roman" w:hAnsi="Times New Roman" w:cs="Times New Roman"/>
          <w:sz w:val="24"/>
          <w:szCs w:val="24"/>
          <w:lang w:eastAsia="ru-RU"/>
        </w:rPr>
        <w:t xml:space="preserve"> </w:t>
      </w:r>
      <w:proofErr w:type="spellStart"/>
      <w:r w:rsidR="009814FB">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w:t>
      </w:r>
      <w:proofErr w:type="gramStart"/>
      <w:r w:rsidRPr="004E752E">
        <w:rPr>
          <w:rFonts w:ascii="Times New Roman" w:eastAsia="Times New Roman" w:hAnsi="Times New Roman" w:cs="Times New Roman"/>
          <w:sz w:val="24"/>
          <w:szCs w:val="24"/>
          <w:lang w:eastAsia="ru-RU"/>
        </w:rPr>
        <w:t xml:space="preserve"> .</w:t>
      </w:r>
      <w:proofErr w:type="gramEnd"/>
      <w:r w:rsidRPr="004E752E">
        <w:rPr>
          <w:rFonts w:ascii="Times New Roman" w:eastAsia="Times New Roman" w:hAnsi="Times New Roman" w:cs="Times New Roman"/>
          <w:sz w:val="24"/>
          <w:szCs w:val="24"/>
          <w:lang w:eastAsia="ru-RU"/>
        </w:rPr>
        <w:t xml:space="preserve"> В распоряжении о проведении проверки указываются: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органа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фамилия, имя, отчество гражданина, проверка которого проводится, место его жительства, место нахождения объекта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цели, задачи, предмет проверки и срок ее проведения;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правовые основания проверки, в том числе подлежащие проверке обязательные требования;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сроки проведения и перечень мероприятий, необходимых для достижения целей и задач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форма проверки (документарная или выездная).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Проверка может проводиться только лицами, которые указаны в распоряжении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о проведении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3.6.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проводящих проверку, срок проверки может быть продлен Главой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но не более чем на 20 рабочих дней.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Заверенная печатью копия распоряжения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w:t>
      </w:r>
      <w:proofErr w:type="gramStart"/>
      <w:r w:rsidRPr="004E752E">
        <w:rPr>
          <w:rFonts w:ascii="Times New Roman" w:eastAsia="Times New Roman" w:hAnsi="Times New Roman" w:cs="Times New Roman"/>
          <w:sz w:val="24"/>
          <w:szCs w:val="24"/>
          <w:lang w:eastAsia="ru-RU"/>
        </w:rPr>
        <w:t>позднее</w:t>
      </w:r>
      <w:proofErr w:type="gramEnd"/>
      <w:r w:rsidRPr="004E752E">
        <w:rPr>
          <w:rFonts w:ascii="Times New Roman" w:eastAsia="Times New Roman" w:hAnsi="Times New Roman" w:cs="Times New Roman"/>
          <w:sz w:val="24"/>
          <w:szCs w:val="24"/>
          <w:lang w:eastAsia="ru-RU"/>
        </w:rPr>
        <w:t xml:space="preserve"> чем за 10 дней до начала проведения указанной проверки. О проведении внеплановой выездной проверки гражданин уведомляется уполномоченным органом не менее чем за 24 часа до начала ее проведения любым доступным способом.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его уполномоченного представителя с административным регламентом по осуществлению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lastRenderedPageBreak/>
        <w:t>3.7.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 процессе документарной проверки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4E752E">
        <w:rPr>
          <w:rFonts w:ascii="Times New Roman" w:eastAsia="Times New Roman" w:hAnsi="Times New Roman" w:cs="Times New Roman"/>
          <w:sz w:val="24"/>
          <w:szCs w:val="24"/>
          <w:lang w:eastAsia="ru-RU"/>
        </w:rPr>
        <w:t>сомнения</w:t>
      </w:r>
      <w:proofErr w:type="gramEnd"/>
      <w:r w:rsidRPr="004E752E">
        <w:rPr>
          <w:rFonts w:ascii="Times New Roman" w:eastAsia="Times New Roman" w:hAnsi="Times New Roman" w:cs="Times New Roman"/>
          <w:sz w:val="24"/>
          <w:szCs w:val="24"/>
          <w:lang w:eastAsia="ru-RU"/>
        </w:rPr>
        <w:t xml:space="preserve"> либо если эти сведения не позволяют оценить исполнение гражданином обязательных требований, исполнение предписаний уполномоченного органа, уполномоченный орган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00643D2B" w:rsidRPr="004E752E">
        <w:rPr>
          <w:rFonts w:ascii="Times New Roman" w:eastAsia="Times New Roman" w:hAnsi="Times New Roman" w:cs="Times New Roman"/>
          <w:sz w:val="24"/>
          <w:szCs w:val="24"/>
          <w:lang w:eastAsia="ru-RU"/>
        </w:rPr>
        <w:t xml:space="preserve"> </w:t>
      </w:r>
      <w:r w:rsidRPr="004E752E">
        <w:rPr>
          <w:rFonts w:ascii="Times New Roman" w:eastAsia="Times New Roman" w:hAnsi="Times New Roman" w:cs="Times New Roman"/>
          <w:sz w:val="24"/>
          <w:szCs w:val="24"/>
          <w:lang w:eastAsia="ru-RU"/>
        </w:rPr>
        <w:t>сельского поселения о проведении проверки. В течение 5 рабочих дней со дня получения мотивированного запроса гражданин обязан представить в уполномоченный орган указанные в запросе документы и пояснения.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При документарной проверке уполномоченный орган не вправе требовать у гражданина сведения и документы, не относящиеся к предмету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3.8. Предметом выездной проверки является использование гражданином земельного участка в соответствии либо не в соответствии с обязательными требованиями.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Выездная проверка проводится по месту нахождения используемого гражданином земельного участка.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уполномоченного органа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Выездная проверка начинается с предъявления гражданину служебного удостоверения должностными лицами уполномоченного органа, ознакомления гражданина с распоряжением Администрации </w:t>
      </w:r>
      <w:proofErr w:type="spellStart"/>
      <w:r w:rsidR="009814FB">
        <w:rPr>
          <w:rFonts w:ascii="Times New Roman" w:eastAsia="Times New Roman" w:hAnsi="Times New Roman" w:cs="Times New Roman"/>
          <w:sz w:val="24"/>
          <w:szCs w:val="24"/>
          <w:lang w:eastAsia="ru-RU"/>
        </w:rPr>
        <w:t>Лукичевского</w:t>
      </w:r>
      <w:proofErr w:type="spellEnd"/>
      <w:r w:rsidRPr="004E752E">
        <w:rPr>
          <w:rFonts w:ascii="Times New Roman" w:eastAsia="Times New Roman" w:hAnsi="Times New Roman" w:cs="Times New Roman"/>
          <w:sz w:val="24"/>
          <w:szCs w:val="24"/>
          <w:lang w:eastAsia="ru-RU"/>
        </w:rPr>
        <w:t xml:space="preserve"> сельского поселения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Гражданин обязан обеспечить доступ должностных лиц уполномоченного органа на земельный участок.</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lastRenderedPageBreak/>
        <w:t>3.9. Гражданин или его уполномоченный представитель при проведении проверки имеет право:</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получать от уполномоченного органа, его должностных лиц информацию, которая относится к предмету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3.10. По результатам проверки должностное лицо уполномоченного органа, проводившее проверку в отношении гражданина, составляет акт проверки, в котором указываются: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дата, время и место составления акта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наименование органа муниципального земельного контроля;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дата и номер распоряжения о назначении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фамилии, имена, отчества и должности должностного лица или должностных лиц, проводивших проверку;</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фамилия, имя, отчество гражданина, в отношении которого проводилась проверка, или его уполномоченного представителя;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данные о лицах, присутствующих при проверке и составлении акта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даты начала и окончания проверки, место ее проведения;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сведения об ознакомлении или отказе гражданина от ознакомления с актом проверки.</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Форма акта проверки утверждается постановл</w:t>
      </w:r>
      <w:r w:rsidR="009814FB">
        <w:rPr>
          <w:rFonts w:ascii="Times New Roman" w:eastAsia="Times New Roman" w:hAnsi="Times New Roman" w:cs="Times New Roman"/>
          <w:sz w:val="24"/>
          <w:szCs w:val="24"/>
          <w:lang w:eastAsia="ru-RU"/>
        </w:rPr>
        <w:t>ением Администрации  Лукичевского</w:t>
      </w:r>
      <w:r w:rsidR="00643D2B" w:rsidRPr="004E752E">
        <w:rPr>
          <w:rFonts w:ascii="Times New Roman" w:eastAsia="Times New Roman" w:hAnsi="Times New Roman" w:cs="Times New Roman"/>
          <w:sz w:val="24"/>
          <w:szCs w:val="24"/>
          <w:lang w:eastAsia="ru-RU"/>
        </w:rPr>
        <w:t xml:space="preserve"> </w:t>
      </w:r>
      <w:r w:rsidRPr="004E752E">
        <w:rPr>
          <w:rFonts w:ascii="Times New Roman" w:eastAsia="Times New Roman" w:hAnsi="Times New Roman" w:cs="Times New Roman"/>
          <w:sz w:val="24"/>
          <w:szCs w:val="24"/>
          <w:lang w:eastAsia="ru-RU"/>
        </w:rPr>
        <w:t>сельского поселения.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Акт проверки подписывается должностным лицом или должностными лицами, проводившими проверку.</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w:t>
      </w:r>
      <w:r w:rsidRPr="004E752E">
        <w:rPr>
          <w:rFonts w:ascii="Times New Roman" w:eastAsia="Times New Roman" w:hAnsi="Times New Roman" w:cs="Times New Roman"/>
          <w:sz w:val="24"/>
          <w:szCs w:val="24"/>
          <w:lang w:eastAsia="ru-RU"/>
        </w:rPr>
        <w:lastRenderedPageBreak/>
        <w:t>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w:t>
      </w:r>
      <w:proofErr w:type="gramStart"/>
      <w:r w:rsidRPr="004E752E">
        <w:rPr>
          <w:rFonts w:ascii="Times New Roman" w:eastAsia="Times New Roman" w:hAnsi="Times New Roman" w:cs="Times New Roman"/>
          <w:sz w:val="24"/>
          <w:szCs w:val="24"/>
          <w:lang w:eastAsia="ru-RU"/>
        </w:rPr>
        <w:t>расписку</w:t>
      </w:r>
      <w:proofErr w:type="gramEnd"/>
      <w:r w:rsidRPr="004E752E">
        <w:rPr>
          <w:rFonts w:ascii="Times New Roman" w:eastAsia="Times New Roman" w:hAnsi="Times New Roman" w:cs="Times New Roman"/>
          <w:sz w:val="24"/>
          <w:szCs w:val="24"/>
          <w:lang w:eastAsia="ru-RU"/>
        </w:rPr>
        <w:t xml:space="preserve"> либо направляется заказным почтовым отправлением с уведомлением о вручении. Уведомление приобщается к экземпляру акта проверки, хранящемуся в деле уполномоченного органа.</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3.11. </w:t>
      </w:r>
      <w:proofErr w:type="gramStart"/>
      <w:r w:rsidRPr="004E752E">
        <w:rPr>
          <w:rFonts w:ascii="Times New Roman" w:eastAsia="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уполномоченного органа, проводившие проверку,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w:t>
      </w:r>
      <w:proofErr w:type="gramEnd"/>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3.12.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643D2B" w:rsidRPr="004E752E">
        <w:rPr>
          <w:rFonts w:ascii="Times New Roman" w:eastAsia="Times New Roman" w:hAnsi="Times New Roman" w:cs="Times New Roman"/>
          <w:sz w:val="24"/>
          <w:szCs w:val="24"/>
          <w:lang w:eastAsia="ru-RU"/>
        </w:rPr>
        <w:t xml:space="preserve">Ростовской </w:t>
      </w:r>
      <w:r w:rsidRPr="004E752E">
        <w:rPr>
          <w:rFonts w:ascii="Times New Roman" w:eastAsia="Times New Roman" w:hAnsi="Times New Roman" w:cs="Times New Roman"/>
          <w:sz w:val="24"/>
          <w:szCs w:val="24"/>
          <w:lang w:eastAsia="ru-RU"/>
        </w:rPr>
        <w:t xml:space="preserve">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3.13. В случае выявления при проведении проверки нарушений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выдать предписание гражданину об устранении выявленных нарушений с указанием сроков их устранения;</w:t>
      </w:r>
    </w:p>
    <w:p w:rsidR="00696F2D" w:rsidRPr="004E752E" w:rsidRDefault="00696F2D" w:rsidP="00696F2D">
      <w:pPr>
        <w:shd w:val="clear" w:color="auto" w:fill="F9F9F9"/>
        <w:spacing w:after="240" w:line="312" w:lineRule="atLeast"/>
        <w:jc w:val="both"/>
        <w:rPr>
          <w:rFonts w:ascii="Times New Roman" w:eastAsia="Times New Roman" w:hAnsi="Times New Roman" w:cs="Times New Roman"/>
          <w:sz w:val="24"/>
          <w:szCs w:val="24"/>
          <w:lang w:eastAsia="ru-RU"/>
        </w:rPr>
      </w:pPr>
      <w:r w:rsidRPr="004E752E">
        <w:rPr>
          <w:rFonts w:ascii="Times New Roman" w:eastAsia="Times New Roman" w:hAnsi="Times New Roman" w:cs="Times New Roman"/>
          <w:sz w:val="24"/>
          <w:szCs w:val="24"/>
          <w:lang w:eastAsia="ru-RU"/>
        </w:rPr>
        <w:t xml:space="preserve">принять меры по </w:t>
      </w:r>
      <w:proofErr w:type="gramStart"/>
      <w:r w:rsidRPr="004E752E">
        <w:rPr>
          <w:rFonts w:ascii="Times New Roman" w:eastAsia="Times New Roman" w:hAnsi="Times New Roman" w:cs="Times New Roman"/>
          <w:sz w:val="24"/>
          <w:szCs w:val="24"/>
          <w:lang w:eastAsia="ru-RU"/>
        </w:rPr>
        <w:t>контролю за</w:t>
      </w:r>
      <w:proofErr w:type="gramEnd"/>
      <w:r w:rsidRPr="004E752E">
        <w:rPr>
          <w:rFonts w:ascii="Times New Roman" w:eastAsia="Times New Roman" w:hAnsi="Times New Roman" w:cs="Times New Roman"/>
          <w:sz w:val="24"/>
          <w:szCs w:val="24"/>
          <w:lang w:eastAsia="ru-RU"/>
        </w:rPr>
        <w:t xml:space="preserve"> устранением выявленных нарушений, их предупреждению.</w:t>
      </w:r>
    </w:p>
    <w:p w:rsidR="00696F2D" w:rsidRPr="004E752E" w:rsidRDefault="00696F2D" w:rsidP="00696F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1F48B3" w:rsidRPr="004E752E" w:rsidRDefault="001F48B3">
      <w:pPr>
        <w:rPr>
          <w:rFonts w:ascii="Times New Roman" w:hAnsi="Times New Roman" w:cs="Times New Roman"/>
          <w:sz w:val="24"/>
          <w:szCs w:val="24"/>
        </w:rPr>
      </w:pPr>
    </w:p>
    <w:p w:rsidR="00845E44" w:rsidRPr="004E752E" w:rsidRDefault="00845E44">
      <w:pPr>
        <w:rPr>
          <w:rFonts w:ascii="Times New Roman" w:hAnsi="Times New Roman" w:cs="Times New Roman"/>
          <w:sz w:val="24"/>
          <w:szCs w:val="24"/>
        </w:rPr>
      </w:pPr>
    </w:p>
    <w:p w:rsidR="00845E44" w:rsidRPr="004E752E" w:rsidRDefault="00845E44">
      <w:pPr>
        <w:rPr>
          <w:rFonts w:ascii="Times New Roman" w:hAnsi="Times New Roman" w:cs="Times New Roman"/>
          <w:sz w:val="24"/>
          <w:szCs w:val="24"/>
        </w:rPr>
      </w:pPr>
    </w:p>
    <w:p w:rsidR="000D613A" w:rsidRPr="004E752E" w:rsidRDefault="000D613A" w:rsidP="00845E44">
      <w:pPr>
        <w:jc w:val="right"/>
        <w:rPr>
          <w:rFonts w:ascii="Times New Roman" w:hAnsi="Times New Roman" w:cs="Times New Roman"/>
          <w:sz w:val="24"/>
          <w:szCs w:val="24"/>
        </w:rPr>
      </w:pPr>
    </w:p>
    <w:p w:rsidR="000D613A" w:rsidRPr="004E752E" w:rsidRDefault="000D613A" w:rsidP="00845E44">
      <w:pPr>
        <w:jc w:val="right"/>
        <w:rPr>
          <w:rFonts w:ascii="Times New Roman" w:hAnsi="Times New Roman" w:cs="Times New Roman"/>
          <w:sz w:val="24"/>
          <w:szCs w:val="24"/>
        </w:rPr>
      </w:pPr>
    </w:p>
    <w:p w:rsidR="00845E44" w:rsidRPr="004E752E" w:rsidRDefault="00845E44" w:rsidP="00845E44">
      <w:pPr>
        <w:jc w:val="right"/>
        <w:rPr>
          <w:rFonts w:ascii="Times New Roman" w:hAnsi="Times New Roman" w:cs="Times New Roman"/>
          <w:sz w:val="24"/>
          <w:szCs w:val="24"/>
        </w:rPr>
      </w:pPr>
      <w:r w:rsidRPr="004E752E">
        <w:rPr>
          <w:rFonts w:ascii="Times New Roman" w:hAnsi="Times New Roman" w:cs="Times New Roman"/>
          <w:sz w:val="24"/>
          <w:szCs w:val="24"/>
        </w:rPr>
        <w:lastRenderedPageBreak/>
        <w:t xml:space="preserve">Приложение №2 </w:t>
      </w:r>
    </w:p>
    <w:p w:rsidR="00845E44" w:rsidRPr="004E752E" w:rsidRDefault="00845E44" w:rsidP="00845E44">
      <w:pPr>
        <w:jc w:val="right"/>
        <w:rPr>
          <w:rFonts w:ascii="Times New Roman" w:hAnsi="Times New Roman" w:cs="Times New Roman"/>
          <w:sz w:val="24"/>
          <w:szCs w:val="24"/>
        </w:rPr>
      </w:pPr>
      <w:r w:rsidRPr="004E752E">
        <w:rPr>
          <w:rFonts w:ascii="Times New Roman" w:hAnsi="Times New Roman" w:cs="Times New Roman"/>
          <w:sz w:val="24"/>
          <w:szCs w:val="24"/>
        </w:rPr>
        <w:t xml:space="preserve">К решению собрания депутатов </w:t>
      </w:r>
    </w:p>
    <w:p w:rsidR="00845E44" w:rsidRPr="004E752E" w:rsidRDefault="00845E44" w:rsidP="00845E44">
      <w:pPr>
        <w:jc w:val="right"/>
        <w:rPr>
          <w:rFonts w:ascii="Times New Roman" w:hAnsi="Times New Roman" w:cs="Times New Roman"/>
          <w:sz w:val="24"/>
          <w:szCs w:val="24"/>
        </w:rPr>
      </w:pPr>
      <w:r w:rsidRPr="004E752E">
        <w:rPr>
          <w:rFonts w:ascii="Times New Roman" w:hAnsi="Times New Roman" w:cs="Times New Roman"/>
          <w:sz w:val="24"/>
          <w:szCs w:val="24"/>
        </w:rPr>
        <w:t>От «___»_____________2015г. №_____</w:t>
      </w:r>
    </w:p>
    <w:p w:rsidR="00845E44" w:rsidRPr="00845E44" w:rsidRDefault="00845E44" w:rsidP="00845E44">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845E44" w:rsidRPr="00845E44" w:rsidRDefault="00845E44" w:rsidP="00845E44">
      <w:pPr>
        <w:autoSpaceDE w:val="0"/>
        <w:autoSpaceDN w:val="0"/>
        <w:spacing w:before="240"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b/>
          <w:bCs/>
          <w:sz w:val="24"/>
          <w:szCs w:val="24"/>
          <w:lang w:eastAsia="ru-RU"/>
        </w:rPr>
        <w:t>РАСПОРЯЖЕНИЕ (ПРИКАЗ)</w:t>
      </w:r>
      <w:r w:rsidRPr="00845E44">
        <w:rPr>
          <w:rFonts w:ascii="Times New Roman" w:eastAsiaTheme="minorEastAsia" w:hAnsi="Times New Roman" w:cs="Times New Roman"/>
          <w:b/>
          <w:bCs/>
          <w:sz w:val="24"/>
          <w:szCs w:val="24"/>
          <w:lang w:eastAsia="ru-RU"/>
        </w:rPr>
        <w:br/>
      </w:r>
      <w:r w:rsidRPr="00845E44">
        <w:rPr>
          <w:rFonts w:ascii="Times New Roman" w:eastAsiaTheme="minorEastAsia" w:hAnsi="Times New Roman" w:cs="Times New Roman"/>
          <w:sz w:val="24"/>
          <w:szCs w:val="24"/>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4E752E" w:rsidRPr="00845E44" w:rsidTr="00EB6542">
        <w:trPr>
          <w:jc w:val="center"/>
        </w:trPr>
        <w:tc>
          <w:tcPr>
            <w:tcW w:w="1701" w:type="dxa"/>
            <w:tcBorders>
              <w:top w:val="nil"/>
              <w:left w:val="nil"/>
              <w:bottom w:val="nil"/>
              <w:right w:val="nil"/>
            </w:tcBorders>
            <w:vAlign w:val="bottom"/>
          </w:tcPr>
          <w:p w:rsidR="00845E44" w:rsidRPr="00845E44" w:rsidRDefault="00845E44" w:rsidP="00845E44">
            <w:pPr>
              <w:autoSpaceDE w:val="0"/>
              <w:autoSpaceDN w:val="0"/>
              <w:spacing w:after="0" w:line="240" w:lineRule="auto"/>
              <w:ind w:right="57"/>
              <w:jc w:val="right"/>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72" w:type="dxa"/>
            <w:tcBorders>
              <w:top w:val="nil"/>
              <w:left w:val="nil"/>
              <w:bottom w:val="nil"/>
              <w:right w:val="nil"/>
            </w:tcBorders>
            <w:vAlign w:val="bottom"/>
          </w:tcPr>
          <w:p w:rsidR="00845E44" w:rsidRPr="00845E44" w:rsidRDefault="00845E44" w:rsidP="00845E44">
            <w:pPr>
              <w:autoSpaceDE w:val="0"/>
              <w:autoSpaceDN w:val="0"/>
              <w:spacing w:after="0" w:line="240" w:lineRule="auto"/>
              <w:ind w:left="5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проверки</w:t>
            </w:r>
          </w:p>
        </w:tc>
      </w:tr>
      <w:tr w:rsidR="004E752E" w:rsidRPr="00845E44" w:rsidTr="00EB6542">
        <w:trPr>
          <w:jc w:val="center"/>
        </w:trPr>
        <w:tc>
          <w:tcPr>
            <w:tcW w:w="1701" w:type="dxa"/>
            <w:tcBorders>
              <w:top w:val="nil"/>
              <w:left w:val="nil"/>
              <w:bottom w:val="nil"/>
              <w:right w:val="nil"/>
            </w:tcBorders>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tc>
        <w:tc>
          <w:tcPr>
            <w:tcW w:w="6606" w:type="dxa"/>
            <w:tcBorders>
              <w:top w:val="nil"/>
              <w:left w:val="nil"/>
              <w:bottom w:val="nil"/>
              <w:right w:val="nil"/>
            </w:tcBorders>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tc>
      </w:tr>
    </w:tbl>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E752E" w:rsidRPr="00845E44" w:rsidTr="00EB6542">
        <w:trPr>
          <w:cantSplit/>
          <w:jc w:val="center"/>
        </w:trPr>
        <w:tc>
          <w:tcPr>
            <w:tcW w:w="510" w:type="dxa"/>
            <w:tcBorders>
              <w:top w:val="nil"/>
              <w:left w:val="nil"/>
              <w:bottom w:val="nil"/>
              <w:right w:val="nil"/>
            </w:tcBorders>
            <w:vAlign w:val="bottom"/>
          </w:tcPr>
          <w:p w:rsidR="00845E44" w:rsidRPr="00845E44" w:rsidRDefault="00845E44" w:rsidP="00845E44">
            <w:pPr>
              <w:autoSpaceDE w:val="0"/>
              <w:autoSpaceDN w:val="0"/>
              <w:spacing w:after="0" w:line="240" w:lineRule="auto"/>
              <w:jc w:val="right"/>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3" w:type="dxa"/>
            <w:tcBorders>
              <w:top w:val="nil"/>
              <w:left w:val="nil"/>
              <w:bottom w:val="nil"/>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37"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845E44">
              <w:rPr>
                <w:rFonts w:ascii="Times New Roman" w:eastAsiaTheme="minorEastAsia" w:hAnsi="Times New Roman" w:cs="Times New Roman"/>
                <w:sz w:val="24"/>
                <w:szCs w:val="24"/>
                <w:lang w:eastAsia="ru-RU"/>
              </w:rPr>
              <w:t>г</w:t>
            </w:r>
            <w:proofErr w:type="gramEnd"/>
            <w:r w:rsidRPr="00845E44">
              <w:rPr>
                <w:rFonts w:ascii="Times New Roman" w:eastAsiaTheme="minorEastAsia" w:hAnsi="Times New Roman" w:cs="Times New Roman"/>
                <w:sz w:val="24"/>
                <w:szCs w:val="24"/>
                <w:lang w:eastAsia="ru-RU"/>
              </w:rPr>
              <w:t>. №</w:t>
            </w:r>
          </w:p>
        </w:tc>
        <w:tc>
          <w:tcPr>
            <w:tcW w:w="678"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845E44" w:rsidRPr="00845E44" w:rsidRDefault="00845E44" w:rsidP="00845E44">
      <w:pPr>
        <w:autoSpaceDE w:val="0"/>
        <w:autoSpaceDN w:val="0"/>
        <w:spacing w:before="24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1. Провести проверку в отношении  </w:t>
      </w:r>
    </w:p>
    <w:p w:rsidR="00845E44" w:rsidRPr="00845E44" w:rsidRDefault="00845E44" w:rsidP="00845E44">
      <w:pPr>
        <w:pBdr>
          <w:top w:val="single" w:sz="4" w:space="1" w:color="auto"/>
        </w:pBdr>
        <w:autoSpaceDE w:val="0"/>
        <w:autoSpaceDN w:val="0"/>
        <w:spacing w:after="0" w:line="240" w:lineRule="auto"/>
        <w:ind w:left="3731"/>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845E44">
        <w:rPr>
          <w:rFonts w:ascii="Times New Roman" w:eastAsiaTheme="minorEastAsia" w:hAnsi="Times New Roman" w:cs="Times New Roman"/>
          <w:sz w:val="24"/>
          <w:szCs w:val="24"/>
          <w:lang w:eastAsia="ru-RU"/>
        </w:rPr>
        <w:t>(наименование юридического лица, фамилия, имя, отчество (последнее – при наличии)</w:t>
      </w:r>
      <w:r w:rsidRPr="00845E44">
        <w:rPr>
          <w:rFonts w:ascii="Times New Roman" w:eastAsiaTheme="minorEastAsia" w:hAnsi="Times New Roman" w:cs="Times New Roman"/>
          <w:sz w:val="24"/>
          <w:szCs w:val="24"/>
          <w:lang w:eastAsia="ru-RU"/>
        </w:rPr>
        <w:br/>
        <w:t>индивидуального предпринимателя)</w:t>
      </w:r>
      <w:proofErr w:type="gramEnd"/>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2. Место нахождения:  </w:t>
      </w:r>
    </w:p>
    <w:p w:rsidR="00845E44" w:rsidRPr="00845E44" w:rsidRDefault="00845E44" w:rsidP="00845E44">
      <w:pPr>
        <w:pBdr>
          <w:top w:val="single" w:sz="4" w:space="1" w:color="auto"/>
        </w:pBdr>
        <w:autoSpaceDE w:val="0"/>
        <w:autoSpaceDN w:val="0"/>
        <w:spacing w:after="0" w:line="240" w:lineRule="auto"/>
        <w:ind w:left="2348"/>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45E44">
        <w:rPr>
          <w:rFonts w:ascii="Times New Roman" w:eastAsiaTheme="minorEastAsia" w:hAnsi="Times New Roman" w:cs="Times New Roman"/>
          <w:sz w:val="24"/>
          <w:szCs w:val="24"/>
          <w:lang w:eastAsia="ru-RU"/>
        </w:rPr>
        <w:t>о(</w:t>
      </w:r>
      <w:proofErr w:type="gramEnd"/>
      <w:r w:rsidRPr="00845E44">
        <w:rPr>
          <w:rFonts w:ascii="Times New Roman" w:eastAsiaTheme="minorEastAsia" w:hAnsi="Times New Roman" w:cs="Times New Roman"/>
          <w:sz w:val="24"/>
          <w:szCs w:val="24"/>
          <w:lang w:eastAsia="ru-RU"/>
        </w:rPr>
        <w:t>а) фактического осуществления им деятельности)</w:t>
      </w:r>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3. Назначить лицо</w:t>
      </w:r>
      <w:proofErr w:type="gramStart"/>
      <w:r w:rsidRPr="00845E44">
        <w:rPr>
          <w:rFonts w:ascii="Times New Roman" w:eastAsiaTheme="minorEastAsia" w:hAnsi="Times New Roman" w:cs="Times New Roman"/>
          <w:sz w:val="24"/>
          <w:szCs w:val="24"/>
          <w:lang w:eastAsia="ru-RU"/>
        </w:rPr>
        <w:t>м(</w:t>
      </w:r>
      <w:proofErr w:type="gramEnd"/>
      <w:r w:rsidRPr="00845E44">
        <w:rPr>
          <w:rFonts w:ascii="Times New Roman" w:eastAsiaTheme="minorEastAsia" w:hAnsi="Times New Roman" w:cs="Times New Roman"/>
          <w:sz w:val="24"/>
          <w:szCs w:val="24"/>
          <w:lang w:eastAsia="ru-RU"/>
        </w:rPr>
        <w:t xml:space="preserve">ми), уполномоченным(ми) на проведение проверки:  </w:t>
      </w:r>
    </w:p>
    <w:p w:rsidR="00845E44" w:rsidRPr="00845E44" w:rsidRDefault="00845E44" w:rsidP="00845E44">
      <w:pPr>
        <w:pBdr>
          <w:top w:val="single" w:sz="4" w:space="1" w:color="auto"/>
        </w:pBdr>
        <w:autoSpaceDE w:val="0"/>
        <w:autoSpaceDN w:val="0"/>
        <w:spacing w:after="0" w:line="240" w:lineRule="auto"/>
        <w:ind w:left="7569"/>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845E44">
        <w:rPr>
          <w:rFonts w:ascii="Times New Roman" w:eastAsiaTheme="minorEastAsia" w:hAnsi="Times New Roman" w:cs="Times New Roman"/>
          <w:sz w:val="24"/>
          <w:szCs w:val="24"/>
          <w:lang w:eastAsia="ru-RU"/>
        </w:rPr>
        <w:t>о(</w:t>
      </w:r>
      <w:proofErr w:type="spellStart"/>
      <w:proofErr w:type="gramEnd"/>
      <w:r w:rsidRPr="00845E44">
        <w:rPr>
          <w:rFonts w:ascii="Times New Roman" w:eastAsiaTheme="minorEastAsia" w:hAnsi="Times New Roman" w:cs="Times New Roman"/>
          <w:sz w:val="24"/>
          <w:szCs w:val="24"/>
          <w:lang w:eastAsia="ru-RU"/>
        </w:rPr>
        <w:t>ых</w:t>
      </w:r>
      <w:proofErr w:type="spellEnd"/>
      <w:r w:rsidRPr="00845E44">
        <w:rPr>
          <w:rFonts w:ascii="Times New Roman" w:eastAsiaTheme="minorEastAsia" w:hAnsi="Times New Roman" w:cs="Times New Roman"/>
          <w:sz w:val="24"/>
          <w:szCs w:val="24"/>
          <w:lang w:eastAsia="ru-RU"/>
        </w:rPr>
        <w:t>) на проведение проверки)</w:t>
      </w:r>
    </w:p>
    <w:p w:rsidR="00845E44" w:rsidRPr="00845E44" w:rsidRDefault="00845E44" w:rsidP="00845E4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45E44" w:rsidRPr="00845E44" w:rsidRDefault="00845E44" w:rsidP="00845E44">
      <w:pPr>
        <w:pBdr>
          <w:top w:val="single" w:sz="4" w:space="1" w:color="auto"/>
        </w:pBdr>
        <w:autoSpaceDE w:val="0"/>
        <w:autoSpaceDN w:val="0"/>
        <w:spacing w:after="0" w:line="240" w:lineRule="auto"/>
        <w:ind w:left="3147"/>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5. Установить, что:</w:t>
      </w:r>
    </w:p>
    <w:p w:rsidR="00845E44" w:rsidRPr="00845E44" w:rsidRDefault="00845E44" w:rsidP="00845E44">
      <w:pPr>
        <w:autoSpaceDE w:val="0"/>
        <w:autoSpaceDN w:val="0"/>
        <w:spacing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lastRenderedPageBreak/>
        <w:t xml:space="preserve">настоящая проверка проводится с целью:  </w:t>
      </w:r>
    </w:p>
    <w:p w:rsidR="00845E44" w:rsidRPr="00845E44" w:rsidRDefault="00845E44" w:rsidP="00845E44">
      <w:pPr>
        <w:pBdr>
          <w:top w:val="single" w:sz="4" w:space="1" w:color="auto"/>
        </w:pBdr>
        <w:autoSpaceDE w:val="0"/>
        <w:autoSpaceDN w:val="0"/>
        <w:spacing w:after="0" w:line="240" w:lineRule="auto"/>
        <w:ind w:left="4916"/>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ind w:left="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845E44" w:rsidRPr="00845E44" w:rsidRDefault="00845E44" w:rsidP="00845E44">
      <w:pPr>
        <w:autoSpaceDE w:val="0"/>
        <w:autoSpaceDN w:val="0"/>
        <w:spacing w:after="0" w:line="240" w:lineRule="auto"/>
        <w:ind w:left="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а) в случае проведения плановой проверки:</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845E44" w:rsidRPr="00845E44" w:rsidRDefault="00845E44" w:rsidP="00845E44">
      <w:pPr>
        <w:autoSpaceDE w:val="0"/>
        <w:autoSpaceDN w:val="0"/>
        <w:spacing w:after="0" w:line="240" w:lineRule="auto"/>
        <w:ind w:left="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б) в случае проведения внеплановой выездной проверки:</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45E44">
        <w:rPr>
          <w:rFonts w:ascii="Times New Roman" w:eastAsiaTheme="minorEastAsia" w:hAnsi="Times New Roman" w:cs="Times New Roman"/>
          <w:sz w:val="24"/>
          <w:szCs w:val="24"/>
          <w:lang w:eastAsia="ru-RU"/>
        </w:rPr>
        <w:t>срок</w:t>
      </w:r>
      <w:proofErr w:type="gramEnd"/>
      <w:r w:rsidRPr="00845E44">
        <w:rPr>
          <w:rFonts w:ascii="Times New Roman" w:eastAsiaTheme="minorEastAsia" w:hAnsi="Times New Roman" w:cs="Times New Roman"/>
          <w:sz w:val="24"/>
          <w:szCs w:val="24"/>
          <w:lang w:eastAsia="ru-RU"/>
        </w:rPr>
        <w:t xml:space="preserve"> для исполнения которого истек;</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45E44" w:rsidRPr="00845E44" w:rsidRDefault="00845E44" w:rsidP="00845E44">
      <w:pPr>
        <w:keepLine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845E44" w:rsidRPr="00845E44" w:rsidRDefault="00845E44" w:rsidP="00845E44">
      <w:pPr>
        <w:autoSpaceDE w:val="0"/>
        <w:autoSpaceDN w:val="0"/>
        <w:spacing w:before="120" w:after="0" w:line="240" w:lineRule="auto"/>
        <w:ind w:left="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задачами настоящей проверки являются:  </w:t>
      </w:r>
    </w:p>
    <w:p w:rsidR="00845E44" w:rsidRPr="00845E44" w:rsidRDefault="00845E44" w:rsidP="00845E44">
      <w:pPr>
        <w:pBdr>
          <w:top w:val="single" w:sz="4" w:space="1" w:color="auto"/>
        </w:pBdr>
        <w:autoSpaceDE w:val="0"/>
        <w:autoSpaceDN w:val="0"/>
        <w:spacing w:after="0" w:line="240" w:lineRule="auto"/>
        <w:ind w:left="4865"/>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6. Предметом настоящей проверки является (отметить </w:t>
      </w:r>
      <w:proofErr w:type="gramStart"/>
      <w:r w:rsidRPr="00845E44">
        <w:rPr>
          <w:rFonts w:ascii="Times New Roman" w:eastAsiaTheme="minorEastAsia" w:hAnsi="Times New Roman" w:cs="Times New Roman"/>
          <w:sz w:val="24"/>
          <w:szCs w:val="24"/>
          <w:lang w:eastAsia="ru-RU"/>
        </w:rPr>
        <w:t>нужное</w:t>
      </w:r>
      <w:proofErr w:type="gramEnd"/>
      <w:r w:rsidRPr="00845E44">
        <w:rPr>
          <w:rFonts w:ascii="Times New Roman" w:eastAsiaTheme="minorEastAsia" w:hAnsi="Times New Roman" w:cs="Times New Roman"/>
          <w:sz w:val="24"/>
          <w:szCs w:val="24"/>
          <w:lang w:eastAsia="ru-RU"/>
        </w:rPr>
        <w:t>):</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845E44" w:rsidRPr="00845E44" w:rsidRDefault="00845E44" w:rsidP="00845E44">
      <w:pPr>
        <w:autoSpaceDE w:val="0"/>
        <w:autoSpaceDN w:val="0"/>
        <w:spacing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проведение мероприятий:</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845E44" w:rsidRPr="00845E44" w:rsidRDefault="00845E44" w:rsidP="00845E44">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45E44" w:rsidRPr="00845E44" w:rsidRDefault="00845E44" w:rsidP="00845E44">
      <w:pPr>
        <w:autoSpaceDE w:val="0"/>
        <w:autoSpaceDN w:val="0"/>
        <w:spacing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по обеспечению безопасности государства;</w:t>
      </w:r>
    </w:p>
    <w:p w:rsidR="00845E44" w:rsidRPr="00845E44" w:rsidRDefault="00845E44" w:rsidP="00845E44">
      <w:pPr>
        <w:autoSpaceDE w:val="0"/>
        <w:autoSpaceDN w:val="0"/>
        <w:spacing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по ликвидации последствий причинения такого вреда.</w:t>
      </w:r>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7. Срок проведения проверки:  </w:t>
      </w:r>
    </w:p>
    <w:p w:rsidR="00845E44" w:rsidRPr="00845E44" w:rsidRDefault="00845E44" w:rsidP="00845E44">
      <w:pPr>
        <w:pBdr>
          <w:top w:val="single" w:sz="4" w:space="1" w:color="auto"/>
        </w:pBdr>
        <w:autoSpaceDE w:val="0"/>
        <w:autoSpaceDN w:val="0"/>
        <w:spacing w:after="0" w:line="240" w:lineRule="auto"/>
        <w:ind w:left="3204"/>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4E752E" w:rsidRPr="00845E44" w:rsidTr="00EB6542">
        <w:trPr>
          <w:cantSplit/>
        </w:trPr>
        <w:tc>
          <w:tcPr>
            <w:tcW w:w="370" w:type="dxa"/>
            <w:tcBorders>
              <w:top w:val="nil"/>
              <w:left w:val="nil"/>
              <w:bottom w:val="nil"/>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45E44" w:rsidRPr="00845E44" w:rsidRDefault="00845E44" w:rsidP="00845E44">
            <w:pPr>
              <w:autoSpaceDE w:val="0"/>
              <w:autoSpaceDN w:val="0"/>
              <w:spacing w:after="0" w:line="240" w:lineRule="auto"/>
              <w:jc w:val="right"/>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845E44" w:rsidRPr="00845E44" w:rsidRDefault="00845E44" w:rsidP="00845E44">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845E44">
              <w:rPr>
                <w:rFonts w:ascii="Times New Roman" w:eastAsiaTheme="minorEastAsia" w:hAnsi="Times New Roman" w:cs="Times New Roman"/>
                <w:sz w:val="24"/>
                <w:szCs w:val="24"/>
                <w:lang w:eastAsia="ru-RU"/>
              </w:rPr>
              <w:t>г</w:t>
            </w:r>
            <w:proofErr w:type="gramEnd"/>
            <w:r w:rsidRPr="00845E44">
              <w:rPr>
                <w:rFonts w:ascii="Times New Roman" w:eastAsiaTheme="minorEastAsia" w:hAnsi="Times New Roman" w:cs="Times New Roman"/>
                <w:sz w:val="24"/>
                <w:szCs w:val="24"/>
                <w:lang w:eastAsia="ru-RU"/>
              </w:rPr>
              <w:t>.</w:t>
            </w:r>
          </w:p>
        </w:tc>
      </w:tr>
    </w:tbl>
    <w:p w:rsidR="00845E44" w:rsidRPr="00845E44" w:rsidRDefault="00845E44" w:rsidP="00845E44">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4E752E" w:rsidRPr="00845E44" w:rsidTr="00EB6542">
        <w:trPr>
          <w:cantSplit/>
        </w:trPr>
        <w:tc>
          <w:tcPr>
            <w:tcW w:w="170" w:type="dxa"/>
            <w:tcBorders>
              <w:top w:val="nil"/>
              <w:left w:val="nil"/>
              <w:bottom w:val="nil"/>
              <w:right w:val="nil"/>
            </w:tcBorders>
            <w:vAlign w:val="bottom"/>
          </w:tcPr>
          <w:p w:rsidR="00845E44" w:rsidRPr="00845E44" w:rsidRDefault="00845E44" w:rsidP="00845E44">
            <w:pPr>
              <w:autoSpaceDE w:val="0"/>
              <w:autoSpaceDN w:val="0"/>
              <w:spacing w:after="0" w:line="240" w:lineRule="auto"/>
              <w:ind w:left="-112"/>
              <w:jc w:val="right"/>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845E44" w:rsidRPr="00845E44" w:rsidRDefault="00845E44" w:rsidP="00845E44">
            <w:pPr>
              <w:autoSpaceDE w:val="0"/>
              <w:autoSpaceDN w:val="0"/>
              <w:spacing w:after="0" w:line="240" w:lineRule="auto"/>
              <w:jc w:val="right"/>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845E44" w:rsidRPr="00845E44" w:rsidRDefault="00845E44" w:rsidP="00845E44">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845E44">
              <w:rPr>
                <w:rFonts w:ascii="Times New Roman" w:eastAsiaTheme="minorEastAsia" w:hAnsi="Times New Roman" w:cs="Times New Roman"/>
                <w:sz w:val="24"/>
                <w:szCs w:val="24"/>
                <w:lang w:eastAsia="ru-RU"/>
              </w:rPr>
              <w:t>г</w:t>
            </w:r>
            <w:proofErr w:type="gramEnd"/>
            <w:r w:rsidRPr="00845E44">
              <w:rPr>
                <w:rFonts w:ascii="Times New Roman" w:eastAsiaTheme="minorEastAsia" w:hAnsi="Times New Roman" w:cs="Times New Roman"/>
                <w:sz w:val="24"/>
                <w:szCs w:val="24"/>
                <w:lang w:eastAsia="ru-RU"/>
              </w:rPr>
              <w:t>.</w:t>
            </w:r>
          </w:p>
        </w:tc>
      </w:tr>
    </w:tbl>
    <w:p w:rsidR="00845E44" w:rsidRPr="00845E44" w:rsidRDefault="00845E44" w:rsidP="00845E44">
      <w:pPr>
        <w:autoSpaceDE w:val="0"/>
        <w:autoSpaceDN w:val="0"/>
        <w:spacing w:before="160" w:after="0" w:line="240" w:lineRule="auto"/>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8. Правовые основания проведения проверки:  </w:t>
      </w:r>
    </w:p>
    <w:p w:rsidR="00845E44" w:rsidRPr="00845E44" w:rsidRDefault="00845E44" w:rsidP="00845E44">
      <w:pPr>
        <w:pBdr>
          <w:top w:val="single" w:sz="4" w:space="1" w:color="auto"/>
        </w:pBdr>
        <w:autoSpaceDE w:val="0"/>
        <w:autoSpaceDN w:val="0"/>
        <w:spacing w:after="0" w:line="240" w:lineRule="auto"/>
        <w:ind w:left="4820"/>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845E44">
        <w:rPr>
          <w:rFonts w:ascii="Times New Roman" w:eastAsiaTheme="minorEastAsia" w:hAnsi="Times New Roman" w:cs="Times New Roman"/>
          <w:sz w:val="24"/>
          <w:szCs w:val="24"/>
          <w:lang w:eastAsia="ru-RU"/>
        </w:rPr>
        <w:br/>
        <w:t>ссылка на положения (нормативных) правовых актов, устанавливающих требования, которые являются</w:t>
      </w:r>
      <w:r w:rsidRPr="00845E44">
        <w:rPr>
          <w:rFonts w:ascii="Times New Roman" w:eastAsiaTheme="minorEastAsia" w:hAnsi="Times New Roman" w:cs="Times New Roman"/>
          <w:sz w:val="24"/>
          <w:szCs w:val="24"/>
          <w:lang w:eastAsia="ru-RU"/>
        </w:rPr>
        <w:br/>
        <w:t>предметом проверки)</w:t>
      </w:r>
    </w:p>
    <w:p w:rsidR="00845E44" w:rsidRPr="00845E44" w:rsidRDefault="00845E44" w:rsidP="00845E4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45E44" w:rsidRPr="00845E44" w:rsidRDefault="00845E44" w:rsidP="00845E44">
      <w:pPr>
        <w:pBdr>
          <w:top w:val="single" w:sz="4" w:space="1" w:color="auto"/>
        </w:pBdr>
        <w:autoSpaceDE w:val="0"/>
        <w:autoSpaceDN w:val="0"/>
        <w:spacing w:after="0" w:line="240" w:lineRule="auto"/>
        <w:ind w:left="5103"/>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(с указанием наименований, номеров и дат их принятия)</w:t>
      </w:r>
    </w:p>
    <w:p w:rsidR="00845E44" w:rsidRPr="00845E44" w:rsidRDefault="00845E44" w:rsidP="00845E44">
      <w:pPr>
        <w:autoSpaceDE w:val="0"/>
        <w:autoSpaceDN w:val="0"/>
        <w:spacing w:before="120" w:after="0" w:line="240" w:lineRule="auto"/>
        <w:jc w:val="both"/>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845E44" w:rsidRPr="00845E44" w:rsidRDefault="00845E44" w:rsidP="00845E44">
      <w:pPr>
        <w:keepNext/>
        <w:pBdr>
          <w:top w:val="single" w:sz="4" w:space="1" w:color="auto"/>
        </w:pBdr>
        <w:autoSpaceDE w:val="0"/>
        <w:autoSpaceDN w:val="0"/>
        <w:spacing w:after="0" w:line="240" w:lineRule="auto"/>
        <w:ind w:right="4535"/>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ind w:right="4535"/>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45E44" w:rsidRPr="00845E44" w:rsidRDefault="00845E44" w:rsidP="00845E44">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ind w:left="5954"/>
        <w:jc w:val="center"/>
        <w:rPr>
          <w:rFonts w:ascii="Times New Roman" w:eastAsiaTheme="minorEastAsia" w:hAnsi="Times New Roman" w:cs="Times New Roman"/>
          <w:sz w:val="24"/>
          <w:szCs w:val="24"/>
          <w:lang w:eastAsia="ru-RU"/>
        </w:rPr>
      </w:pPr>
      <w:r w:rsidRPr="00845E44">
        <w:rPr>
          <w:rFonts w:ascii="Times New Roman" w:eastAsiaTheme="minorEastAsia" w:hAnsi="Times New Roman" w:cs="Times New Roman"/>
          <w:sz w:val="24"/>
          <w:szCs w:val="24"/>
          <w:lang w:eastAsia="ru-RU"/>
        </w:rPr>
        <w:lastRenderedPageBreak/>
        <w:t>(подпись, заверенная печатью)</w:t>
      </w:r>
    </w:p>
    <w:p w:rsidR="00845E44" w:rsidRPr="00845E44" w:rsidRDefault="00845E44" w:rsidP="00845E44">
      <w:pPr>
        <w:autoSpaceDE w:val="0"/>
        <w:autoSpaceDN w:val="0"/>
        <w:spacing w:before="120"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845E44" w:rsidRDefault="00845E44" w:rsidP="00845E44">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845E44">
        <w:rPr>
          <w:rFonts w:ascii="Times New Roman" w:eastAsiaTheme="minorEastAsia"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45E44" w:rsidRPr="00845E44" w:rsidRDefault="00845E44" w:rsidP="00845E44">
      <w:pPr>
        <w:autoSpaceDE w:val="0"/>
        <w:autoSpaceDN w:val="0"/>
        <w:spacing w:after="0" w:line="240" w:lineRule="auto"/>
        <w:rPr>
          <w:rFonts w:ascii="Times New Roman" w:eastAsiaTheme="minorEastAsia" w:hAnsi="Times New Roman" w:cs="Times New Roman"/>
          <w:sz w:val="24"/>
          <w:szCs w:val="24"/>
          <w:lang w:eastAsia="ru-RU"/>
        </w:rPr>
      </w:pPr>
    </w:p>
    <w:p w:rsidR="00845E44" w:rsidRPr="004E752E" w:rsidRDefault="00845E44">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4E752E" w:rsidRDefault="004E752E" w:rsidP="000D613A">
      <w:pPr>
        <w:jc w:val="right"/>
        <w:rPr>
          <w:rFonts w:ascii="Times New Roman" w:hAnsi="Times New Roman" w:cs="Times New Roman"/>
          <w:sz w:val="24"/>
          <w:szCs w:val="24"/>
        </w:rPr>
      </w:pPr>
    </w:p>
    <w:p w:rsidR="000D613A" w:rsidRPr="004E752E" w:rsidRDefault="000D613A" w:rsidP="000D613A">
      <w:pPr>
        <w:jc w:val="right"/>
        <w:rPr>
          <w:rFonts w:ascii="Times New Roman" w:hAnsi="Times New Roman" w:cs="Times New Roman"/>
          <w:sz w:val="24"/>
          <w:szCs w:val="24"/>
        </w:rPr>
      </w:pPr>
      <w:r w:rsidRPr="004E752E">
        <w:rPr>
          <w:rFonts w:ascii="Times New Roman" w:hAnsi="Times New Roman" w:cs="Times New Roman"/>
          <w:sz w:val="24"/>
          <w:szCs w:val="24"/>
        </w:rPr>
        <w:lastRenderedPageBreak/>
        <w:t>Приложение №3</w:t>
      </w:r>
    </w:p>
    <w:p w:rsidR="000D613A" w:rsidRPr="004E752E" w:rsidRDefault="000D613A" w:rsidP="000D613A">
      <w:pPr>
        <w:jc w:val="right"/>
        <w:rPr>
          <w:rFonts w:ascii="Times New Roman" w:hAnsi="Times New Roman" w:cs="Times New Roman"/>
          <w:sz w:val="24"/>
          <w:szCs w:val="24"/>
        </w:rPr>
      </w:pPr>
      <w:r w:rsidRPr="004E752E">
        <w:rPr>
          <w:rFonts w:ascii="Times New Roman" w:hAnsi="Times New Roman" w:cs="Times New Roman"/>
          <w:sz w:val="24"/>
          <w:szCs w:val="24"/>
        </w:rPr>
        <w:t xml:space="preserve">К решению собрания депутатов </w:t>
      </w:r>
    </w:p>
    <w:p w:rsidR="000D613A" w:rsidRPr="004E752E" w:rsidRDefault="000D613A" w:rsidP="000D613A">
      <w:pPr>
        <w:jc w:val="right"/>
        <w:rPr>
          <w:rFonts w:ascii="Times New Roman" w:hAnsi="Times New Roman" w:cs="Times New Roman"/>
          <w:sz w:val="24"/>
          <w:szCs w:val="24"/>
        </w:rPr>
      </w:pPr>
      <w:r w:rsidRPr="004E752E">
        <w:rPr>
          <w:rFonts w:ascii="Times New Roman" w:hAnsi="Times New Roman" w:cs="Times New Roman"/>
          <w:sz w:val="24"/>
          <w:szCs w:val="24"/>
        </w:rPr>
        <w:t>«__»_____________2015г. № ___</w:t>
      </w:r>
    </w:p>
    <w:p w:rsidR="000D613A" w:rsidRPr="004E752E" w:rsidRDefault="000D613A">
      <w:pPr>
        <w:rPr>
          <w:rFonts w:ascii="Times New Roman" w:hAnsi="Times New Roman" w:cs="Times New Roman"/>
          <w:sz w:val="24"/>
          <w:szCs w:val="24"/>
        </w:rPr>
      </w:pPr>
    </w:p>
    <w:p w:rsidR="000D613A" w:rsidRPr="000D613A" w:rsidRDefault="000D613A" w:rsidP="000D613A">
      <w:pPr>
        <w:autoSpaceDE w:val="0"/>
        <w:autoSpaceDN w:val="0"/>
        <w:spacing w:before="120"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36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E752E" w:rsidRPr="000D613A" w:rsidTr="00EB6542">
        <w:tc>
          <w:tcPr>
            <w:tcW w:w="3402"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742"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D613A">
              <w:rPr>
                <w:rFonts w:ascii="Times New Roman" w:eastAsiaTheme="minorEastAsia" w:hAnsi="Times New Roman" w:cs="Times New Roman"/>
                <w:sz w:val="24"/>
                <w:szCs w:val="24"/>
                <w:lang w:eastAsia="ru-RU"/>
              </w:rPr>
              <w:t>г</w:t>
            </w:r>
            <w:proofErr w:type="gramEnd"/>
            <w:r w:rsidRPr="000D613A">
              <w:rPr>
                <w:rFonts w:ascii="Times New Roman" w:eastAsiaTheme="minorEastAsia" w:hAnsi="Times New Roman" w:cs="Times New Roman"/>
                <w:sz w:val="24"/>
                <w:szCs w:val="24"/>
                <w:lang w:eastAsia="ru-RU"/>
              </w:rPr>
              <w:t>.</w:t>
            </w:r>
          </w:p>
        </w:tc>
      </w:tr>
      <w:tr w:rsidR="004E752E" w:rsidRPr="000D613A" w:rsidTr="00EB6542">
        <w:trPr>
          <w:gridAfter w:val="1"/>
          <w:wAfter w:w="58" w:type="dxa"/>
          <w:cantSplit/>
        </w:trPr>
        <w:tc>
          <w:tcPr>
            <w:tcW w:w="3402" w:type="dxa"/>
            <w:tcBorders>
              <w:top w:val="nil"/>
              <w:left w:val="nil"/>
              <w:bottom w:val="nil"/>
              <w:right w:val="nil"/>
            </w:tcBorders>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(место составления акта)</w:t>
            </w:r>
          </w:p>
        </w:tc>
        <w:tc>
          <w:tcPr>
            <w:tcW w:w="3742" w:type="dxa"/>
            <w:tcBorders>
              <w:top w:val="nil"/>
              <w:left w:val="nil"/>
              <w:bottom w:val="nil"/>
              <w:right w:val="nil"/>
            </w:tcBorders>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3090" w:type="dxa"/>
            <w:gridSpan w:val="6"/>
            <w:tcBorders>
              <w:top w:val="nil"/>
              <w:left w:val="nil"/>
              <w:bottom w:val="nil"/>
              <w:right w:val="nil"/>
            </w:tcBorders>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(дата составления акта)</w:t>
            </w:r>
          </w:p>
        </w:tc>
      </w:tr>
    </w:tbl>
    <w:p w:rsidR="000D613A" w:rsidRPr="000D613A" w:rsidRDefault="000D613A" w:rsidP="000D613A">
      <w:pPr>
        <w:autoSpaceDE w:val="0"/>
        <w:autoSpaceDN w:val="0"/>
        <w:spacing w:after="0" w:line="240" w:lineRule="auto"/>
        <w:ind w:left="7144"/>
        <w:jc w:val="center"/>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ind w:left="7144"/>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(время составления акта)</w:t>
      </w:r>
    </w:p>
    <w:p w:rsidR="000D613A" w:rsidRPr="000D613A" w:rsidRDefault="000D613A" w:rsidP="000D613A">
      <w:pPr>
        <w:autoSpaceDE w:val="0"/>
        <w:autoSpaceDN w:val="0"/>
        <w:spacing w:before="240" w:after="80" w:line="240" w:lineRule="auto"/>
        <w:jc w:val="center"/>
        <w:rPr>
          <w:rFonts w:ascii="Times New Roman" w:eastAsiaTheme="minorEastAsia" w:hAnsi="Times New Roman" w:cs="Times New Roman"/>
          <w:b/>
          <w:bCs/>
          <w:sz w:val="24"/>
          <w:szCs w:val="24"/>
          <w:lang w:eastAsia="ru-RU"/>
        </w:rPr>
      </w:pPr>
      <w:r w:rsidRPr="000D613A">
        <w:rPr>
          <w:rFonts w:ascii="Times New Roman" w:eastAsiaTheme="minorEastAsia" w:hAnsi="Times New Roman" w:cs="Times New Roman"/>
          <w:b/>
          <w:bCs/>
          <w:sz w:val="24"/>
          <w:szCs w:val="24"/>
          <w:lang w:eastAsia="ru-RU"/>
        </w:rPr>
        <w:t>АКТ ПРОВЕРКИ</w:t>
      </w:r>
      <w:r w:rsidRPr="000D613A">
        <w:rPr>
          <w:rFonts w:ascii="Times New Roman" w:eastAsiaTheme="minorEastAsia"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E752E" w:rsidRPr="000D613A" w:rsidTr="00EB6542">
        <w:trPr>
          <w:jc w:val="center"/>
        </w:trPr>
        <w:tc>
          <w:tcPr>
            <w:tcW w:w="362" w:type="dxa"/>
            <w:tcBorders>
              <w:top w:val="nil"/>
              <w:left w:val="nil"/>
              <w:bottom w:val="nil"/>
              <w:right w:val="nil"/>
            </w:tcBorders>
            <w:vAlign w:val="bottom"/>
          </w:tcPr>
          <w:p w:rsidR="000D613A" w:rsidRPr="000D613A" w:rsidRDefault="000D613A" w:rsidP="000D613A">
            <w:pPr>
              <w:autoSpaceDE w:val="0"/>
              <w:autoSpaceDN w:val="0"/>
              <w:spacing w:after="0" w:line="240" w:lineRule="auto"/>
              <w:ind w:righ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0D613A" w:rsidRPr="000D613A" w:rsidRDefault="000D613A" w:rsidP="000D613A">
      <w:pPr>
        <w:autoSpaceDE w:val="0"/>
        <w:autoSpaceDN w:val="0"/>
        <w:spacing w:before="24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По адресу/адресам:  </w:t>
      </w:r>
    </w:p>
    <w:p w:rsidR="000D613A" w:rsidRPr="000D613A" w:rsidRDefault="000D613A" w:rsidP="000D613A">
      <w:pPr>
        <w:pBdr>
          <w:top w:val="single" w:sz="4" w:space="1" w:color="auto"/>
        </w:pBdr>
        <w:autoSpaceDE w:val="0"/>
        <w:autoSpaceDN w:val="0"/>
        <w:spacing w:after="0" w:line="240" w:lineRule="auto"/>
        <w:ind w:left="2098"/>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(место проведения проверки)</w:t>
      </w:r>
    </w:p>
    <w:p w:rsidR="000D613A" w:rsidRPr="000D613A" w:rsidRDefault="000D613A" w:rsidP="000D613A">
      <w:pPr>
        <w:autoSpaceDE w:val="0"/>
        <w:autoSpaceDN w:val="0"/>
        <w:spacing w:before="24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На основании:  </w:t>
      </w:r>
    </w:p>
    <w:p w:rsidR="000D613A" w:rsidRPr="000D613A" w:rsidRDefault="000D613A" w:rsidP="000D613A">
      <w:pPr>
        <w:pBdr>
          <w:top w:val="single" w:sz="4" w:space="1" w:color="auto"/>
        </w:pBdr>
        <w:autoSpaceDE w:val="0"/>
        <w:autoSpaceDN w:val="0"/>
        <w:spacing w:after="0" w:line="240" w:lineRule="auto"/>
        <w:ind w:left="1605"/>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(вид документа с указанием реквизитов (номер, дата))</w:t>
      </w:r>
    </w:p>
    <w:p w:rsidR="000D613A" w:rsidRPr="000D613A" w:rsidRDefault="000D613A" w:rsidP="000D613A">
      <w:pPr>
        <w:tabs>
          <w:tab w:val="center" w:pos="4678"/>
          <w:tab w:val="right" w:pos="10206"/>
        </w:tabs>
        <w:autoSpaceDE w:val="0"/>
        <w:autoSpaceDN w:val="0"/>
        <w:spacing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была проведена  </w:t>
      </w:r>
      <w:r w:rsidRPr="000D613A">
        <w:rPr>
          <w:rFonts w:ascii="Times New Roman" w:eastAsiaTheme="minorEastAsia" w:hAnsi="Times New Roman" w:cs="Times New Roman"/>
          <w:sz w:val="24"/>
          <w:szCs w:val="24"/>
          <w:lang w:eastAsia="ru-RU"/>
        </w:rPr>
        <w:tab/>
      </w:r>
      <w:r w:rsidRPr="000D613A">
        <w:rPr>
          <w:rFonts w:ascii="Times New Roman" w:eastAsiaTheme="minorEastAsia" w:hAnsi="Times New Roman" w:cs="Times New Roman"/>
          <w:sz w:val="24"/>
          <w:szCs w:val="24"/>
          <w:lang w:eastAsia="ru-RU"/>
        </w:rPr>
        <w:tab/>
        <w:t>проверка в отношении:</w:t>
      </w:r>
    </w:p>
    <w:p w:rsidR="000D613A" w:rsidRPr="000D613A" w:rsidRDefault="000D613A" w:rsidP="000D613A">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(плановая/внеплановая, документарная/выездная)</w:t>
      </w: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0D613A">
        <w:rPr>
          <w:rFonts w:ascii="Times New Roman" w:eastAsiaTheme="minorEastAsia" w:hAnsi="Times New Roman" w:cs="Times New Roman"/>
          <w:sz w:val="24"/>
          <w:szCs w:val="24"/>
          <w:lang w:eastAsia="ru-RU"/>
        </w:rPr>
        <w:t>(наименование юридического лица, фамилия, имя, отчество (последнее – при наличии)</w:t>
      </w:r>
      <w:r w:rsidRPr="000D613A">
        <w:rPr>
          <w:rFonts w:ascii="Times New Roman" w:eastAsiaTheme="minorEastAsia" w:hAnsi="Times New Roman" w:cs="Times New Roman"/>
          <w:sz w:val="24"/>
          <w:szCs w:val="24"/>
          <w:lang w:eastAsia="ru-RU"/>
        </w:rPr>
        <w:br/>
        <w:t>индивидуального предпринимателя)</w:t>
      </w:r>
      <w:proofErr w:type="gramEnd"/>
    </w:p>
    <w:p w:rsidR="000D613A" w:rsidRPr="000D613A" w:rsidRDefault="000D613A" w:rsidP="000D613A">
      <w:pPr>
        <w:autoSpaceDE w:val="0"/>
        <w:autoSpaceDN w:val="0"/>
        <w:spacing w:before="120" w:after="24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52E" w:rsidRPr="000D613A" w:rsidTr="00EB6542">
        <w:tc>
          <w:tcPr>
            <w:tcW w:w="187"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0D613A" w:rsidRPr="000D613A" w:rsidRDefault="000D613A" w:rsidP="000D613A">
      <w:pPr>
        <w:autoSpaceDE w:val="0"/>
        <w:autoSpaceDN w:val="0"/>
        <w:spacing w:after="12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52E" w:rsidRPr="000D613A" w:rsidTr="00EB6542">
        <w:tc>
          <w:tcPr>
            <w:tcW w:w="187"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0D613A" w:rsidRPr="000D613A" w:rsidRDefault="000D613A" w:rsidP="000D613A">
      <w:pPr>
        <w:autoSpaceDE w:val="0"/>
        <w:autoSpaceDN w:val="0"/>
        <w:spacing w:before="40"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0D613A">
        <w:rPr>
          <w:rFonts w:ascii="Times New Roman" w:eastAsiaTheme="minorEastAsia"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0D613A">
        <w:rPr>
          <w:rFonts w:ascii="Times New Roman" w:eastAsiaTheme="minorEastAsia" w:hAnsi="Times New Roman" w:cs="Times New Roman"/>
          <w:sz w:val="24"/>
          <w:szCs w:val="24"/>
          <w:lang w:eastAsia="ru-RU"/>
        </w:rPr>
        <w:br/>
        <w:t>по нескольким адресам)</w:t>
      </w:r>
    </w:p>
    <w:p w:rsidR="000D613A" w:rsidRPr="000D613A" w:rsidRDefault="000D613A" w:rsidP="000D613A">
      <w:pPr>
        <w:autoSpaceDE w:val="0"/>
        <w:autoSpaceDN w:val="0"/>
        <w:spacing w:before="12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Общая продолжительность проверки:  </w:t>
      </w:r>
    </w:p>
    <w:p w:rsidR="000D613A" w:rsidRPr="000D613A" w:rsidRDefault="000D613A" w:rsidP="000D613A">
      <w:pPr>
        <w:pBdr>
          <w:top w:val="single" w:sz="4" w:space="1" w:color="auto"/>
        </w:pBdr>
        <w:autoSpaceDE w:val="0"/>
        <w:autoSpaceDN w:val="0"/>
        <w:spacing w:after="0" w:line="240" w:lineRule="auto"/>
        <w:ind w:left="3969"/>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(рабочих дней/часов)</w:t>
      </w:r>
    </w:p>
    <w:p w:rsidR="000D613A" w:rsidRPr="000D613A" w:rsidRDefault="000D613A" w:rsidP="000D613A">
      <w:pPr>
        <w:autoSpaceDE w:val="0"/>
        <w:autoSpaceDN w:val="0"/>
        <w:spacing w:before="12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Акт составлен:  </w:t>
      </w:r>
    </w:p>
    <w:p w:rsidR="000D613A" w:rsidRPr="000D613A" w:rsidRDefault="000D613A" w:rsidP="000D613A">
      <w:pPr>
        <w:pBdr>
          <w:top w:val="single" w:sz="4" w:space="1" w:color="auto"/>
        </w:pBdr>
        <w:autoSpaceDE w:val="0"/>
        <w:autoSpaceDN w:val="0"/>
        <w:spacing w:after="0" w:line="240" w:lineRule="auto"/>
        <w:ind w:left="1633"/>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0D613A" w:rsidRPr="000D613A" w:rsidRDefault="000D613A" w:rsidP="000D613A">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С копией распоряжения/приказа о проведении проверки ознакомле</w:t>
      </w:r>
      <w:proofErr w:type="gramStart"/>
      <w:r w:rsidRPr="000D613A">
        <w:rPr>
          <w:rFonts w:ascii="Times New Roman" w:eastAsiaTheme="minorEastAsia" w:hAnsi="Times New Roman" w:cs="Times New Roman"/>
          <w:sz w:val="24"/>
          <w:szCs w:val="24"/>
          <w:lang w:eastAsia="ru-RU"/>
        </w:rPr>
        <w:t>н(</w:t>
      </w:r>
      <w:proofErr w:type="gramEnd"/>
      <w:r w:rsidRPr="000D613A">
        <w:rPr>
          <w:rFonts w:ascii="Times New Roman" w:eastAsiaTheme="minorEastAsia" w:hAnsi="Times New Roman" w:cs="Times New Roman"/>
          <w:sz w:val="24"/>
          <w:szCs w:val="24"/>
          <w:lang w:eastAsia="ru-RU"/>
        </w:rPr>
        <w:t>ы): (заполняется при проведении выездной проверки)</w:t>
      </w: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(фамилии, инициалы, подпись, дата, время)</w:t>
      </w:r>
    </w:p>
    <w:p w:rsidR="000D613A" w:rsidRPr="000D613A" w:rsidRDefault="000D613A" w:rsidP="000D613A">
      <w:pPr>
        <w:autoSpaceDE w:val="0"/>
        <w:autoSpaceDN w:val="0"/>
        <w:spacing w:before="360" w:after="0" w:line="240" w:lineRule="auto"/>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0D613A">
        <w:rPr>
          <w:rFonts w:ascii="Times New Roman" w:eastAsiaTheme="minorEastAsia" w:hAnsi="Times New Roman" w:cs="Times New Roman"/>
          <w:sz w:val="24"/>
          <w:szCs w:val="24"/>
          <w:lang w:eastAsia="ru-RU"/>
        </w:rPr>
        <w:br/>
      </w: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(заполняется в случае необходимости согласования проверки с органами прокуратуры)</w:t>
      </w:r>
    </w:p>
    <w:p w:rsidR="000D613A" w:rsidRPr="000D613A" w:rsidRDefault="000D613A" w:rsidP="000D613A">
      <w:pPr>
        <w:keepNext/>
        <w:autoSpaceDE w:val="0"/>
        <w:autoSpaceDN w:val="0"/>
        <w:spacing w:before="8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Лиц</w:t>
      </w:r>
      <w:proofErr w:type="gramStart"/>
      <w:r w:rsidRPr="000D613A">
        <w:rPr>
          <w:rFonts w:ascii="Times New Roman" w:eastAsiaTheme="minorEastAsia" w:hAnsi="Times New Roman" w:cs="Times New Roman"/>
          <w:sz w:val="24"/>
          <w:szCs w:val="24"/>
          <w:lang w:eastAsia="ru-RU"/>
        </w:rPr>
        <w:t>о(</w:t>
      </w:r>
      <w:proofErr w:type="gramEnd"/>
      <w:r w:rsidRPr="000D613A">
        <w:rPr>
          <w:rFonts w:ascii="Times New Roman" w:eastAsiaTheme="minorEastAsia" w:hAnsi="Times New Roman" w:cs="Times New Roman"/>
          <w:sz w:val="24"/>
          <w:szCs w:val="24"/>
          <w:lang w:eastAsia="ru-RU"/>
        </w:rPr>
        <w:t xml:space="preserve">а), проводившее проверку:  </w:t>
      </w:r>
    </w:p>
    <w:p w:rsidR="000D613A" w:rsidRPr="000D613A" w:rsidRDefault="000D613A" w:rsidP="000D613A">
      <w:pPr>
        <w:keepNext/>
        <w:pBdr>
          <w:top w:val="single" w:sz="4" w:space="1" w:color="auto"/>
        </w:pBdr>
        <w:autoSpaceDE w:val="0"/>
        <w:autoSpaceDN w:val="0"/>
        <w:spacing w:after="0" w:line="240" w:lineRule="auto"/>
        <w:ind w:left="3459"/>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0D613A">
        <w:rPr>
          <w:rFonts w:ascii="Times New Roman" w:eastAsiaTheme="minorEastAsia" w:hAnsi="Times New Roman" w:cs="Times New Roman"/>
          <w:sz w:val="24"/>
          <w:szCs w:val="24"/>
          <w:lang w:eastAsia="ru-RU"/>
        </w:rPr>
        <w:t>о(</w:t>
      </w:r>
      <w:proofErr w:type="gramEnd"/>
      <w:r w:rsidRPr="000D613A">
        <w:rPr>
          <w:rFonts w:ascii="Times New Roman" w:eastAsiaTheme="minorEastAsia" w:hAnsi="Times New Roman" w:cs="Times New Roman"/>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D613A">
        <w:rPr>
          <w:rFonts w:ascii="Times New Roman" w:eastAsiaTheme="minorEastAsia" w:hAnsi="Times New Roman" w:cs="Times New Roman"/>
          <w:sz w:val="24"/>
          <w:szCs w:val="24"/>
          <w:lang w:eastAsia="ru-RU"/>
        </w:rPr>
        <w:br/>
        <w:t>по аккредитации, выдавшего свидетельство)</w:t>
      </w:r>
    </w:p>
    <w:p w:rsidR="000D613A" w:rsidRPr="000D613A" w:rsidRDefault="000D613A" w:rsidP="000D613A">
      <w:pPr>
        <w:autoSpaceDE w:val="0"/>
        <w:autoSpaceDN w:val="0"/>
        <w:spacing w:before="12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При проведении проверки присутствовали:  </w:t>
      </w:r>
    </w:p>
    <w:p w:rsidR="000D613A" w:rsidRPr="000D613A" w:rsidRDefault="000D613A" w:rsidP="000D613A">
      <w:pPr>
        <w:pBdr>
          <w:top w:val="single" w:sz="4" w:space="1" w:color="auto"/>
        </w:pBdr>
        <w:autoSpaceDE w:val="0"/>
        <w:autoSpaceDN w:val="0"/>
        <w:spacing w:after="0" w:line="240" w:lineRule="auto"/>
        <w:ind w:left="4564"/>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D613A">
        <w:rPr>
          <w:rFonts w:ascii="Times New Roman" w:eastAsiaTheme="minorEastAsia" w:hAnsi="Times New Roman" w:cs="Times New Roman"/>
          <w:sz w:val="24"/>
          <w:szCs w:val="24"/>
          <w:lang w:eastAsia="ru-RU"/>
        </w:rPr>
        <w:br/>
        <w:t>по проверке)</w:t>
      </w:r>
    </w:p>
    <w:p w:rsidR="000D613A" w:rsidRPr="000D613A" w:rsidRDefault="000D613A" w:rsidP="000D613A">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В ходе проведения проверки:</w:t>
      </w:r>
    </w:p>
    <w:p w:rsidR="000D613A" w:rsidRPr="000D613A" w:rsidRDefault="000D613A" w:rsidP="000D613A">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D613A">
        <w:rPr>
          <w:rFonts w:ascii="Times New Roman" w:eastAsiaTheme="minorEastAsia" w:hAnsi="Times New Roman" w:cs="Times New Roman"/>
          <w:sz w:val="24"/>
          <w:szCs w:val="24"/>
          <w:lang w:eastAsia="ru-RU"/>
        </w:rPr>
        <w:br/>
      </w: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(с указанием характера нарушений; лиц, допустивших нарушения)</w:t>
      </w:r>
    </w:p>
    <w:p w:rsidR="000D613A" w:rsidRPr="000D613A" w:rsidRDefault="000D613A" w:rsidP="000D613A">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D613A" w:rsidRPr="000D613A" w:rsidRDefault="000D613A" w:rsidP="000D613A">
      <w:pPr>
        <w:pBdr>
          <w:top w:val="single" w:sz="4" w:space="1" w:color="auto"/>
        </w:pBdr>
        <w:autoSpaceDE w:val="0"/>
        <w:autoSpaceDN w:val="0"/>
        <w:spacing w:after="0" w:line="240" w:lineRule="auto"/>
        <w:ind w:left="4668"/>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D613A">
        <w:rPr>
          <w:rFonts w:ascii="Times New Roman" w:eastAsiaTheme="minorEastAsia" w:hAnsi="Times New Roman" w:cs="Times New Roman"/>
          <w:sz w:val="24"/>
          <w:szCs w:val="24"/>
          <w:lang w:eastAsia="ru-RU"/>
        </w:rPr>
        <w:br/>
      </w: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нарушений не выявлено  </w:t>
      </w:r>
    </w:p>
    <w:p w:rsidR="000D613A" w:rsidRPr="000D613A" w:rsidRDefault="000D613A" w:rsidP="000D613A">
      <w:pPr>
        <w:pBdr>
          <w:top w:val="single" w:sz="4" w:space="1" w:color="auto"/>
        </w:pBdr>
        <w:autoSpaceDE w:val="0"/>
        <w:autoSpaceDN w:val="0"/>
        <w:spacing w:after="0" w:line="240" w:lineRule="auto"/>
        <w:ind w:left="3175"/>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E752E" w:rsidRPr="000D613A" w:rsidTr="00EB6542">
        <w:tc>
          <w:tcPr>
            <w:tcW w:w="3856"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4E752E" w:rsidRPr="000D613A" w:rsidTr="00EB6542">
        <w:tc>
          <w:tcPr>
            <w:tcW w:w="3856" w:type="dxa"/>
            <w:tcBorders>
              <w:top w:val="nil"/>
              <w:left w:val="nil"/>
              <w:bottom w:val="nil"/>
              <w:right w:val="nil"/>
            </w:tcBorders>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(подпись </w:t>
            </w:r>
            <w:proofErr w:type="gramStart"/>
            <w:r w:rsidRPr="000D613A">
              <w:rPr>
                <w:rFonts w:ascii="Times New Roman" w:eastAsiaTheme="minorEastAsia" w:hAnsi="Times New Roman" w:cs="Times New Roman"/>
                <w:sz w:val="24"/>
                <w:szCs w:val="24"/>
                <w:lang w:eastAsia="ru-RU"/>
              </w:rPr>
              <w:t>проверяющего</w:t>
            </w:r>
            <w:proofErr w:type="gramEnd"/>
            <w:r w:rsidRPr="000D613A">
              <w:rPr>
                <w:rFonts w:ascii="Times New Roman" w:eastAsiaTheme="minorEastAsia" w:hAnsi="Times New Roman" w:cs="Times New Roman"/>
                <w:sz w:val="24"/>
                <w:szCs w:val="24"/>
                <w:lang w:eastAsia="ru-RU"/>
              </w:rPr>
              <w:t>)</w:t>
            </w:r>
          </w:p>
        </w:tc>
        <w:tc>
          <w:tcPr>
            <w:tcW w:w="851" w:type="dxa"/>
            <w:tcBorders>
              <w:top w:val="nil"/>
              <w:left w:val="nil"/>
              <w:bottom w:val="nil"/>
              <w:right w:val="nil"/>
            </w:tcBorders>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nil"/>
              <w:right w:val="nil"/>
            </w:tcBorders>
          </w:tcPr>
          <w:p w:rsidR="000D613A" w:rsidRPr="000D613A" w:rsidRDefault="000D613A" w:rsidP="000D613A">
            <w:pPr>
              <w:autoSpaceDE w:val="0"/>
              <w:autoSpaceDN w:val="0"/>
              <w:spacing w:after="0" w:line="240" w:lineRule="auto"/>
              <w:ind w:left="-28"/>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D613A" w:rsidRPr="000D613A" w:rsidRDefault="000D613A" w:rsidP="000D613A">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E752E" w:rsidRPr="000D613A" w:rsidTr="00EB6542">
        <w:tc>
          <w:tcPr>
            <w:tcW w:w="3856"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4E752E" w:rsidRPr="000D613A" w:rsidTr="00EB6542">
        <w:tc>
          <w:tcPr>
            <w:tcW w:w="3856" w:type="dxa"/>
            <w:tcBorders>
              <w:top w:val="nil"/>
              <w:left w:val="nil"/>
              <w:bottom w:val="nil"/>
              <w:right w:val="nil"/>
            </w:tcBorders>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(подпись </w:t>
            </w:r>
            <w:proofErr w:type="gramStart"/>
            <w:r w:rsidRPr="000D613A">
              <w:rPr>
                <w:rFonts w:ascii="Times New Roman" w:eastAsiaTheme="minorEastAsia" w:hAnsi="Times New Roman" w:cs="Times New Roman"/>
                <w:sz w:val="24"/>
                <w:szCs w:val="24"/>
                <w:lang w:eastAsia="ru-RU"/>
              </w:rPr>
              <w:t>проверяющего</w:t>
            </w:r>
            <w:proofErr w:type="gramEnd"/>
            <w:r w:rsidRPr="000D613A">
              <w:rPr>
                <w:rFonts w:ascii="Times New Roman" w:eastAsiaTheme="minorEastAsia" w:hAnsi="Times New Roman" w:cs="Times New Roman"/>
                <w:sz w:val="24"/>
                <w:szCs w:val="24"/>
                <w:lang w:eastAsia="ru-RU"/>
              </w:rPr>
              <w:t>)</w:t>
            </w:r>
          </w:p>
        </w:tc>
        <w:tc>
          <w:tcPr>
            <w:tcW w:w="851" w:type="dxa"/>
            <w:tcBorders>
              <w:top w:val="nil"/>
              <w:left w:val="nil"/>
              <w:bottom w:val="nil"/>
              <w:right w:val="nil"/>
            </w:tcBorders>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5557" w:type="dxa"/>
            <w:tcBorders>
              <w:top w:val="nil"/>
              <w:left w:val="nil"/>
              <w:bottom w:val="nil"/>
              <w:right w:val="nil"/>
            </w:tcBorders>
          </w:tcPr>
          <w:p w:rsidR="000D613A" w:rsidRPr="000D613A" w:rsidRDefault="000D613A" w:rsidP="000D613A">
            <w:pPr>
              <w:autoSpaceDE w:val="0"/>
              <w:autoSpaceDN w:val="0"/>
              <w:spacing w:after="0" w:line="240" w:lineRule="auto"/>
              <w:ind w:left="-28"/>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D613A" w:rsidRPr="000D613A" w:rsidRDefault="000D613A" w:rsidP="000D613A">
      <w:pPr>
        <w:autoSpaceDE w:val="0"/>
        <w:autoSpaceDN w:val="0"/>
        <w:spacing w:before="24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Прилагаемые к акту документы:  </w:t>
      </w:r>
    </w:p>
    <w:p w:rsidR="000D613A" w:rsidRPr="000D613A" w:rsidRDefault="000D613A" w:rsidP="000D613A">
      <w:pPr>
        <w:pBdr>
          <w:top w:val="single" w:sz="4" w:space="1" w:color="auto"/>
        </w:pBdr>
        <w:autoSpaceDE w:val="0"/>
        <w:autoSpaceDN w:val="0"/>
        <w:spacing w:after="0" w:line="240" w:lineRule="auto"/>
        <w:ind w:left="3424"/>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keepNext/>
        <w:autoSpaceDE w:val="0"/>
        <w:autoSpaceDN w:val="0"/>
        <w:spacing w:before="12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Подписи лиц, проводивших проверку:  </w:t>
      </w:r>
    </w:p>
    <w:p w:rsidR="000D613A" w:rsidRPr="000D613A" w:rsidRDefault="000D613A" w:rsidP="000D613A">
      <w:pPr>
        <w:pBdr>
          <w:top w:val="single" w:sz="4" w:space="1" w:color="auto"/>
        </w:pBdr>
        <w:autoSpaceDE w:val="0"/>
        <w:autoSpaceDN w:val="0"/>
        <w:spacing w:after="0" w:line="240" w:lineRule="auto"/>
        <w:ind w:left="4026"/>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ind w:left="4026"/>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ind w:left="4026"/>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before="120" w:after="0" w:line="240" w:lineRule="auto"/>
        <w:jc w:val="both"/>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С актом проверки ознакомле</w:t>
      </w:r>
      <w:proofErr w:type="gramStart"/>
      <w:r w:rsidRPr="000D613A">
        <w:rPr>
          <w:rFonts w:ascii="Times New Roman" w:eastAsiaTheme="minorEastAsia" w:hAnsi="Times New Roman" w:cs="Times New Roman"/>
          <w:sz w:val="24"/>
          <w:szCs w:val="24"/>
          <w:lang w:eastAsia="ru-RU"/>
        </w:rPr>
        <w:t>н(</w:t>
      </w:r>
      <w:proofErr w:type="gramEnd"/>
      <w:r w:rsidRPr="000D613A">
        <w:rPr>
          <w:rFonts w:ascii="Times New Roman" w:eastAsiaTheme="minorEastAsia" w:hAnsi="Times New Roman" w:cs="Times New Roman"/>
          <w:sz w:val="24"/>
          <w:szCs w:val="24"/>
          <w:lang w:eastAsia="ru-RU"/>
        </w:rPr>
        <w:t>а), копию акта со всеми приложениями получил(а):</w:t>
      </w:r>
      <w:r w:rsidRPr="000D613A">
        <w:rPr>
          <w:rFonts w:ascii="Times New Roman" w:eastAsiaTheme="minorEastAsia" w:hAnsi="Times New Roman" w:cs="Times New Roman"/>
          <w:sz w:val="24"/>
          <w:szCs w:val="24"/>
          <w:lang w:eastAsia="ru-RU"/>
        </w:rPr>
        <w:br/>
      </w:r>
    </w:p>
    <w:p w:rsidR="000D613A" w:rsidRPr="000D613A" w:rsidRDefault="000D613A" w:rsidP="000D613A">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120" w:line="240" w:lineRule="auto"/>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lastRenderedPageBreak/>
        <w:t>(фамилия, имя, отчество (последнее – при наличии), должность руководителя, иного должностного лица</w:t>
      </w:r>
      <w:r w:rsidRPr="000D613A">
        <w:rPr>
          <w:rFonts w:ascii="Times New Roman" w:eastAsiaTheme="minorEastAsia" w:hAnsi="Times New Roman" w:cs="Times New Roman"/>
          <w:sz w:val="24"/>
          <w:szCs w:val="24"/>
          <w:lang w:eastAsia="ru-RU"/>
        </w:rPr>
        <w:br/>
        <w:t>или уполномоченного представителя юридического лица, индивидуального предпринимателя,</w:t>
      </w:r>
      <w:r w:rsidRPr="000D613A">
        <w:rPr>
          <w:rFonts w:ascii="Times New Roman" w:eastAsiaTheme="minorEastAsia" w:hAnsi="Times New Roman" w:cs="Times New Roman"/>
          <w:sz w:val="24"/>
          <w:szCs w:val="24"/>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E752E" w:rsidRPr="000D613A" w:rsidTr="00EB6542">
        <w:trPr>
          <w:jc w:val="right"/>
        </w:trPr>
        <w:tc>
          <w:tcPr>
            <w:tcW w:w="170"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0D613A" w:rsidRPr="000D613A" w:rsidRDefault="000D613A" w:rsidP="000D613A">
            <w:pPr>
              <w:autoSpaceDE w:val="0"/>
              <w:autoSpaceDN w:val="0"/>
              <w:spacing w:after="0" w:line="240" w:lineRule="auto"/>
              <w:jc w:val="right"/>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0D613A" w:rsidRPr="000D613A" w:rsidRDefault="000D613A" w:rsidP="000D613A">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0D613A">
              <w:rPr>
                <w:rFonts w:ascii="Times New Roman" w:eastAsiaTheme="minorEastAsia" w:hAnsi="Times New Roman" w:cs="Times New Roman"/>
                <w:sz w:val="24"/>
                <w:szCs w:val="24"/>
                <w:lang w:eastAsia="ru-RU"/>
              </w:rPr>
              <w:t>г</w:t>
            </w:r>
            <w:proofErr w:type="gramEnd"/>
            <w:r w:rsidRPr="000D613A">
              <w:rPr>
                <w:rFonts w:ascii="Times New Roman" w:eastAsiaTheme="minorEastAsia" w:hAnsi="Times New Roman" w:cs="Times New Roman"/>
                <w:sz w:val="24"/>
                <w:szCs w:val="24"/>
                <w:lang w:eastAsia="ru-RU"/>
              </w:rPr>
              <w:t>.</w:t>
            </w:r>
          </w:p>
        </w:tc>
      </w:tr>
    </w:tbl>
    <w:p w:rsidR="000D613A" w:rsidRPr="000D613A" w:rsidRDefault="000D613A" w:rsidP="000D613A">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0D613A" w:rsidRPr="000D613A" w:rsidRDefault="000D613A" w:rsidP="000D613A">
      <w:pPr>
        <w:pBdr>
          <w:top w:val="single" w:sz="4" w:space="1" w:color="auto"/>
        </w:pBdr>
        <w:autoSpaceDE w:val="0"/>
        <w:autoSpaceDN w:val="0"/>
        <w:spacing w:after="0" w:line="240" w:lineRule="auto"/>
        <w:ind w:left="7797"/>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(подпись)</w:t>
      </w:r>
    </w:p>
    <w:p w:rsidR="000D613A" w:rsidRPr="000D613A" w:rsidRDefault="000D613A" w:rsidP="000D613A">
      <w:pPr>
        <w:autoSpaceDE w:val="0"/>
        <w:autoSpaceDN w:val="0"/>
        <w:spacing w:before="120" w:after="0" w:line="240" w:lineRule="auto"/>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0D613A" w:rsidRPr="000D613A" w:rsidRDefault="000D613A" w:rsidP="000D613A">
      <w:pPr>
        <w:pBdr>
          <w:top w:val="single" w:sz="4" w:space="1" w:color="auto"/>
        </w:pBdr>
        <w:autoSpaceDE w:val="0"/>
        <w:autoSpaceDN w:val="0"/>
        <w:spacing w:after="0" w:line="240" w:lineRule="auto"/>
        <w:ind w:left="5404"/>
        <w:jc w:val="center"/>
        <w:rPr>
          <w:rFonts w:ascii="Times New Roman" w:eastAsiaTheme="minorEastAsia" w:hAnsi="Times New Roman" w:cs="Times New Roman"/>
          <w:sz w:val="24"/>
          <w:szCs w:val="24"/>
          <w:lang w:eastAsia="ru-RU"/>
        </w:rPr>
      </w:pPr>
      <w:r w:rsidRPr="000D613A">
        <w:rPr>
          <w:rFonts w:ascii="Times New Roman" w:eastAsiaTheme="minorEastAsia" w:hAnsi="Times New Roman" w:cs="Times New Roman"/>
          <w:sz w:val="24"/>
          <w:szCs w:val="24"/>
          <w:lang w:eastAsia="ru-RU"/>
        </w:rPr>
        <w:t>(подпись уполномоченного должностного лица (лиц), проводившего проверку)</w:t>
      </w:r>
    </w:p>
    <w:p w:rsidR="000D613A" w:rsidRPr="000D613A" w:rsidRDefault="000D613A" w:rsidP="000D613A">
      <w:pPr>
        <w:autoSpaceDE w:val="0"/>
        <w:autoSpaceDN w:val="0"/>
        <w:spacing w:after="0" w:line="240" w:lineRule="auto"/>
        <w:rPr>
          <w:rFonts w:ascii="Times New Roman" w:eastAsiaTheme="minorEastAsia" w:hAnsi="Times New Roman" w:cs="Times New Roman"/>
          <w:sz w:val="24"/>
          <w:szCs w:val="24"/>
          <w:lang w:eastAsia="ru-RU"/>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0D613A" w:rsidRPr="004E752E" w:rsidRDefault="000D613A">
      <w:pPr>
        <w:rPr>
          <w:rFonts w:ascii="Times New Roman" w:hAnsi="Times New Roman" w:cs="Times New Roman"/>
          <w:sz w:val="24"/>
          <w:szCs w:val="24"/>
        </w:rPr>
      </w:pPr>
    </w:p>
    <w:p w:rsidR="004E752E" w:rsidRPr="004E752E" w:rsidRDefault="004E752E">
      <w:pPr>
        <w:rPr>
          <w:rFonts w:ascii="Times New Roman" w:hAnsi="Times New Roman" w:cs="Times New Roman"/>
          <w:sz w:val="24"/>
          <w:szCs w:val="24"/>
        </w:rPr>
      </w:pPr>
    </w:p>
    <w:sectPr w:rsidR="004E752E" w:rsidRPr="004E752E" w:rsidSect="00007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CF7"/>
    <w:multiLevelType w:val="multilevel"/>
    <w:tmpl w:val="3CE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5771D"/>
    <w:multiLevelType w:val="multilevel"/>
    <w:tmpl w:val="CAB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1CC7"/>
    <w:multiLevelType w:val="multilevel"/>
    <w:tmpl w:val="68283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333BF"/>
    <w:multiLevelType w:val="multilevel"/>
    <w:tmpl w:val="DEB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90F55"/>
    <w:multiLevelType w:val="multilevel"/>
    <w:tmpl w:val="E25E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8077E"/>
    <w:multiLevelType w:val="hybridMultilevel"/>
    <w:tmpl w:val="D9E49B54"/>
    <w:lvl w:ilvl="0" w:tplc="0366D0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D93504C"/>
    <w:multiLevelType w:val="multilevel"/>
    <w:tmpl w:val="567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50CF2"/>
    <w:multiLevelType w:val="multilevel"/>
    <w:tmpl w:val="AE5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41E27"/>
    <w:multiLevelType w:val="multilevel"/>
    <w:tmpl w:val="C95A3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3A471E"/>
    <w:multiLevelType w:val="multilevel"/>
    <w:tmpl w:val="F6A4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81EBB"/>
    <w:multiLevelType w:val="multilevel"/>
    <w:tmpl w:val="3B6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55DBB"/>
    <w:multiLevelType w:val="multilevel"/>
    <w:tmpl w:val="309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37D4A"/>
    <w:multiLevelType w:val="multilevel"/>
    <w:tmpl w:val="C73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F78D6"/>
    <w:multiLevelType w:val="multilevel"/>
    <w:tmpl w:val="06B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4565C"/>
    <w:multiLevelType w:val="multilevel"/>
    <w:tmpl w:val="802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776F29"/>
    <w:multiLevelType w:val="multilevel"/>
    <w:tmpl w:val="AEEA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460B5"/>
    <w:multiLevelType w:val="multilevel"/>
    <w:tmpl w:val="AA0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2"/>
  </w:num>
  <w:num w:numId="4">
    <w:abstractNumId w:val="0"/>
  </w:num>
  <w:num w:numId="5">
    <w:abstractNumId w:val="13"/>
  </w:num>
  <w:num w:numId="6">
    <w:abstractNumId w:val="1"/>
  </w:num>
  <w:num w:numId="7">
    <w:abstractNumId w:val="15"/>
  </w:num>
  <w:num w:numId="8">
    <w:abstractNumId w:val="7"/>
  </w:num>
  <w:num w:numId="9">
    <w:abstractNumId w:val="11"/>
  </w:num>
  <w:num w:numId="10">
    <w:abstractNumId w:val="6"/>
  </w:num>
  <w:num w:numId="11">
    <w:abstractNumId w:val="3"/>
  </w:num>
  <w:num w:numId="12">
    <w:abstractNumId w:val="16"/>
  </w:num>
  <w:num w:numId="13">
    <w:abstractNumId w:val="9"/>
  </w:num>
  <w:num w:numId="14">
    <w:abstractNumId w:val="4"/>
  </w:num>
  <w:num w:numId="15">
    <w:abstractNumId w:val="2"/>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696F2D"/>
    <w:rsid w:val="00007001"/>
    <w:rsid w:val="000D403F"/>
    <w:rsid w:val="000D613A"/>
    <w:rsid w:val="000E349B"/>
    <w:rsid w:val="00124EBF"/>
    <w:rsid w:val="001F48B3"/>
    <w:rsid w:val="003B0F00"/>
    <w:rsid w:val="004E752E"/>
    <w:rsid w:val="0055313B"/>
    <w:rsid w:val="005809EA"/>
    <w:rsid w:val="00643D2B"/>
    <w:rsid w:val="00696F2D"/>
    <w:rsid w:val="006C63E5"/>
    <w:rsid w:val="00845E44"/>
    <w:rsid w:val="008E1A0A"/>
    <w:rsid w:val="00940064"/>
    <w:rsid w:val="009814FB"/>
    <w:rsid w:val="00A1241D"/>
    <w:rsid w:val="00AB4B4E"/>
    <w:rsid w:val="00AE18DE"/>
    <w:rsid w:val="00B01C19"/>
    <w:rsid w:val="00B1363D"/>
    <w:rsid w:val="00BB7261"/>
    <w:rsid w:val="00D15106"/>
    <w:rsid w:val="00D7367A"/>
    <w:rsid w:val="00D751C8"/>
    <w:rsid w:val="00E80F99"/>
    <w:rsid w:val="00E81DA5"/>
    <w:rsid w:val="00E847C3"/>
    <w:rsid w:val="00EB2B8A"/>
    <w:rsid w:val="00EF3545"/>
    <w:rsid w:val="00F307FD"/>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01"/>
  </w:style>
  <w:style w:type="paragraph" w:styleId="1">
    <w:name w:val="heading 1"/>
    <w:basedOn w:val="a"/>
    <w:next w:val="a"/>
    <w:link w:val="10"/>
    <w:uiPriority w:val="99"/>
    <w:qFormat/>
    <w:rsid w:val="00E847C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47C3"/>
    <w:rPr>
      <w:rFonts w:ascii="Arial" w:eastAsiaTheme="minorEastAsia" w:hAnsi="Arial" w:cs="Arial"/>
      <w:b/>
      <w:bCs/>
      <w:color w:val="26282F"/>
      <w:sz w:val="26"/>
      <w:szCs w:val="26"/>
      <w:lang w:eastAsia="ru-RU"/>
    </w:rPr>
  </w:style>
  <w:style w:type="paragraph" w:styleId="a3">
    <w:name w:val="List Paragraph"/>
    <w:basedOn w:val="a"/>
    <w:uiPriority w:val="34"/>
    <w:qFormat/>
    <w:rsid w:val="00E847C3"/>
    <w:pPr>
      <w:ind w:left="720"/>
      <w:contextualSpacing/>
    </w:pPr>
    <w:rPr>
      <w:rFonts w:ascii="Calibri" w:eastAsia="Calibri" w:hAnsi="Calibri" w:cs="Times New Roman"/>
    </w:rPr>
  </w:style>
  <w:style w:type="paragraph" w:customStyle="1" w:styleId="ConsPlusNormal">
    <w:name w:val="ConsPlusNormal"/>
    <w:rsid w:val="00E847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847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E847C3"/>
    <w:rPr>
      <w:b/>
      <w:bCs w:val="0"/>
      <w:color w:val="26282F"/>
    </w:rPr>
  </w:style>
  <w:style w:type="character" w:customStyle="1" w:styleId="a5">
    <w:name w:val="Гипертекстовая ссылка"/>
    <w:basedOn w:val="a4"/>
    <w:uiPriority w:val="99"/>
    <w:rsid w:val="00E847C3"/>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4E75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47C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47C3"/>
    <w:rPr>
      <w:rFonts w:ascii="Arial" w:eastAsiaTheme="minorEastAsia" w:hAnsi="Arial" w:cs="Arial"/>
      <w:b/>
      <w:bCs/>
      <w:color w:val="26282F"/>
      <w:sz w:val="26"/>
      <w:szCs w:val="26"/>
      <w:lang w:eastAsia="ru-RU"/>
    </w:rPr>
  </w:style>
  <w:style w:type="paragraph" w:styleId="a3">
    <w:name w:val="List Paragraph"/>
    <w:basedOn w:val="a"/>
    <w:uiPriority w:val="34"/>
    <w:qFormat/>
    <w:rsid w:val="00E847C3"/>
    <w:pPr>
      <w:ind w:left="720"/>
      <w:contextualSpacing/>
    </w:pPr>
    <w:rPr>
      <w:rFonts w:ascii="Calibri" w:eastAsia="Calibri" w:hAnsi="Calibri" w:cs="Times New Roman"/>
    </w:rPr>
  </w:style>
  <w:style w:type="paragraph" w:customStyle="1" w:styleId="ConsPlusNormal">
    <w:name w:val="ConsPlusNormal"/>
    <w:rsid w:val="00E847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847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uiPriority w:val="99"/>
    <w:rsid w:val="00E847C3"/>
    <w:rPr>
      <w:b/>
      <w:bCs w:val="0"/>
      <w:color w:val="26282F"/>
    </w:rPr>
  </w:style>
  <w:style w:type="character" w:customStyle="1" w:styleId="a5">
    <w:name w:val="Гипертекстовая ссылка"/>
    <w:basedOn w:val="a4"/>
    <w:uiPriority w:val="99"/>
    <w:rsid w:val="00E847C3"/>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4E75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91067">
      <w:bodyDiv w:val="1"/>
      <w:marLeft w:val="0"/>
      <w:marRight w:val="0"/>
      <w:marTop w:val="0"/>
      <w:marBottom w:val="0"/>
      <w:divBdr>
        <w:top w:val="none" w:sz="0" w:space="0" w:color="auto"/>
        <w:left w:val="none" w:sz="0" w:space="0" w:color="auto"/>
        <w:bottom w:val="none" w:sz="0" w:space="0" w:color="auto"/>
        <w:right w:val="none" w:sz="0" w:space="0" w:color="auto"/>
      </w:divBdr>
      <w:divsChild>
        <w:div w:id="2092501353">
          <w:marLeft w:val="0"/>
          <w:marRight w:val="0"/>
          <w:marTop w:val="0"/>
          <w:marBottom w:val="0"/>
          <w:divBdr>
            <w:top w:val="single" w:sz="2" w:space="0" w:color="auto"/>
            <w:left w:val="single" w:sz="2" w:space="0" w:color="auto"/>
            <w:bottom w:val="single" w:sz="2" w:space="0" w:color="auto"/>
            <w:right w:val="single" w:sz="2" w:space="0" w:color="auto"/>
          </w:divBdr>
          <w:divsChild>
            <w:div w:id="1669944219">
              <w:marLeft w:val="0"/>
              <w:marRight w:val="0"/>
              <w:marTop w:val="0"/>
              <w:marBottom w:val="0"/>
              <w:divBdr>
                <w:top w:val="none" w:sz="0" w:space="0" w:color="auto"/>
                <w:left w:val="none" w:sz="0" w:space="0" w:color="auto"/>
                <w:bottom w:val="none" w:sz="0" w:space="0" w:color="auto"/>
                <w:right w:val="none" w:sz="0" w:space="0" w:color="auto"/>
              </w:divBdr>
              <w:divsChild>
                <w:div w:id="9178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0573">
      <w:bodyDiv w:val="1"/>
      <w:marLeft w:val="0"/>
      <w:marRight w:val="0"/>
      <w:marTop w:val="0"/>
      <w:marBottom w:val="0"/>
      <w:divBdr>
        <w:top w:val="none" w:sz="0" w:space="0" w:color="auto"/>
        <w:left w:val="none" w:sz="0" w:space="0" w:color="auto"/>
        <w:bottom w:val="none" w:sz="0" w:space="0" w:color="auto"/>
        <w:right w:val="none" w:sz="0" w:space="0" w:color="auto"/>
      </w:divBdr>
    </w:div>
    <w:div w:id="1818571521">
      <w:bodyDiv w:val="1"/>
      <w:marLeft w:val="0"/>
      <w:marRight w:val="0"/>
      <w:marTop w:val="0"/>
      <w:marBottom w:val="0"/>
      <w:divBdr>
        <w:top w:val="none" w:sz="0" w:space="0" w:color="auto"/>
        <w:left w:val="none" w:sz="0" w:space="0" w:color="auto"/>
        <w:bottom w:val="none" w:sz="0" w:space="0" w:color="auto"/>
        <w:right w:val="none" w:sz="0" w:space="0" w:color="auto"/>
      </w:divBdr>
      <w:divsChild>
        <w:div w:id="383986564">
          <w:marLeft w:val="0"/>
          <w:marRight w:val="0"/>
          <w:marTop w:val="0"/>
          <w:marBottom w:val="0"/>
          <w:divBdr>
            <w:top w:val="none" w:sz="0" w:space="0" w:color="auto"/>
            <w:left w:val="none" w:sz="0" w:space="0" w:color="auto"/>
            <w:bottom w:val="none" w:sz="0" w:space="0" w:color="auto"/>
            <w:right w:val="none" w:sz="0" w:space="0" w:color="auto"/>
          </w:divBdr>
          <w:divsChild>
            <w:div w:id="1223560684">
              <w:marLeft w:val="0"/>
              <w:marRight w:val="0"/>
              <w:marTop w:val="0"/>
              <w:marBottom w:val="0"/>
              <w:divBdr>
                <w:top w:val="none" w:sz="0" w:space="0" w:color="auto"/>
                <w:left w:val="none" w:sz="0" w:space="0" w:color="auto"/>
                <w:bottom w:val="none" w:sz="0" w:space="0" w:color="auto"/>
                <w:right w:val="none" w:sz="0" w:space="0" w:color="auto"/>
              </w:divBdr>
              <w:divsChild>
                <w:div w:id="2043700853">
                  <w:marLeft w:val="600"/>
                  <w:marRight w:val="600"/>
                  <w:marTop w:val="360"/>
                  <w:marBottom w:val="360"/>
                  <w:divBdr>
                    <w:top w:val="none" w:sz="0" w:space="0" w:color="auto"/>
                    <w:left w:val="none" w:sz="0" w:space="0" w:color="auto"/>
                    <w:bottom w:val="none" w:sz="0" w:space="0" w:color="auto"/>
                    <w:right w:val="none" w:sz="0" w:space="0" w:color="auto"/>
                  </w:divBdr>
                  <w:divsChild>
                    <w:div w:id="768620281">
                      <w:marLeft w:val="0"/>
                      <w:marRight w:val="0"/>
                      <w:marTop w:val="0"/>
                      <w:marBottom w:val="0"/>
                      <w:divBdr>
                        <w:top w:val="none" w:sz="0" w:space="0" w:color="auto"/>
                        <w:left w:val="none" w:sz="0" w:space="0" w:color="auto"/>
                        <w:bottom w:val="none" w:sz="0" w:space="0" w:color="auto"/>
                        <w:right w:val="none" w:sz="0" w:space="0" w:color="auto"/>
                      </w:divBdr>
                      <w:divsChild>
                        <w:div w:id="14935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91A951058FD33AB047199B2834C850B1A647CDB063DA564E07CF1ED452C62A0ACF58C87A95B1QDM" TargetMode="External"/><Relationship Id="rId13" Type="http://schemas.openxmlformats.org/officeDocument/2006/relationships/hyperlink" Target="http://offline/ref=91A951058FD33AB047199B2834C850B1A647CDB063DA564E07CF1ED452C62A0ACF58C87A941DEB85B2Q7M" TargetMode="External"/><Relationship Id="rId18" Type="http://schemas.openxmlformats.org/officeDocument/2006/relationships/hyperlink" Target="http://&#1087;&#1086;&#1076;&#1076;&#1086;&#1088;&#1089;&#1082;&#1086;&#1077;.&#1088;&#1092;/?p=1502"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offline/ref=91A951058FD33AB047199B2834C850B1A646C8B068DB564E07CF1ED452BCQ6M" TargetMode="External"/><Relationship Id="rId12" Type="http://schemas.openxmlformats.org/officeDocument/2006/relationships/hyperlink" Target="http://offline/ref=91A951058FD33AB047199B2834C850B1A647CDB063DA564E07CF1ED452C62A0ACF58C87A941DE980B2Q9M" TargetMode="External"/><Relationship Id="rId17" Type="http://schemas.openxmlformats.org/officeDocument/2006/relationships/hyperlink" Target="http://offline/ref=91A951058FD33AB047199B2834C850B1A642CFB46DDB564E07CF1ED452C62A0ACF58C87A94B1QFM" TargetMode="External"/><Relationship Id="rId2" Type="http://schemas.openxmlformats.org/officeDocument/2006/relationships/numbering" Target="numbering.xml"/><Relationship Id="rId16" Type="http://schemas.openxmlformats.org/officeDocument/2006/relationships/hyperlink" Target="http://offline/ref=91A951058FD33AB047199B2834C850B1A647CDB063DA564E07CF1ED452C62A0ACF58C87A941DEB84B2Q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ffline/ref=91A951058FD33AB047199B2834C850B1A647CDB668D1564E07CF1ED452C62A0ACF58C87A941DEE87B2QFM" TargetMode="External"/><Relationship Id="rId11" Type="http://schemas.openxmlformats.org/officeDocument/2006/relationships/hyperlink" Target="http://offline/ref=91A951058FD33AB047199B2834C850B1A647CDB063DA564E07CF1ED452C62A0ACF58C87A941DE981B2Q7M" TargetMode="External"/><Relationship Id="rId5" Type="http://schemas.openxmlformats.org/officeDocument/2006/relationships/webSettings" Target="webSettings.xml"/><Relationship Id="rId15" Type="http://schemas.openxmlformats.org/officeDocument/2006/relationships/hyperlink" Target="http://offline/ref=91A951058FD33AB047199B2834C850B1A647CDB063DA564E07CF1ED452C62A0ACF58C87A95B1QDM" TargetMode="External"/><Relationship Id="rId10" Type="http://schemas.openxmlformats.org/officeDocument/2006/relationships/hyperlink" Target="http://offline/ref=91A951058FD33AB047199B2834C850B1A647CDB063DA564E07CF1ED452C62A0ACF58C87A941DE982B2Q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91A951058FD33AB047199B2834C850B1A647CDB063DA564E07CF1ED452C62A0ACF58C87A941DE985B2Q9M" TargetMode="External"/><Relationship Id="rId14" Type="http://schemas.openxmlformats.org/officeDocument/2006/relationships/hyperlink" Target="http://offline/ref=91A951058FD33AB047199B2834C850B1A647CDB063DA564E07CF1ED452C62A0ACF58C87A941DEB84B2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F263-CE64-42F8-B0F3-FCD5B32C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2015-12-23T08:27:00Z</cp:lastPrinted>
  <dcterms:created xsi:type="dcterms:W3CDTF">2015-10-29T08:23:00Z</dcterms:created>
  <dcterms:modified xsi:type="dcterms:W3CDTF">2015-12-23T08:28:00Z</dcterms:modified>
</cp:coreProperties>
</file>