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8" w:rsidRPr="0003580F" w:rsidRDefault="00F10C5C" w:rsidP="00930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="0003580F" w:rsidRPr="0003580F">
        <w:rPr>
          <w:rFonts w:ascii="Times New Roman" w:hAnsi="Times New Roman" w:cs="Times New Roman"/>
          <w:b/>
          <w:sz w:val="28"/>
          <w:szCs w:val="28"/>
        </w:rPr>
        <w:t>Лукичевского</w:t>
      </w:r>
      <w:proofErr w:type="spellEnd"/>
      <w:r w:rsidRPr="000358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выполнению плана мероприятий по реализации Стратегии государственной национальной политике Российской Федерации на период до 2025 года и выполнении мероприятий </w:t>
      </w:r>
      <w:r w:rsidR="00556118" w:rsidRPr="0003580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08F5" w:rsidRPr="0003580F">
        <w:rPr>
          <w:rFonts w:ascii="Times New Roman" w:hAnsi="Times New Roman" w:cs="Times New Roman"/>
          <w:b/>
          <w:sz w:val="28"/>
          <w:szCs w:val="28"/>
        </w:rPr>
        <w:t xml:space="preserve">обеспечению межэтнического согласия и профилактике </w:t>
      </w:r>
      <w:r w:rsidR="00556118" w:rsidRPr="0003580F">
        <w:rPr>
          <w:rFonts w:ascii="Times New Roman" w:hAnsi="Times New Roman" w:cs="Times New Roman"/>
          <w:b/>
          <w:sz w:val="28"/>
          <w:szCs w:val="28"/>
        </w:rPr>
        <w:t xml:space="preserve"> межнациональных конфликтов  и по противодействию экстремизму и терроризму на территории </w:t>
      </w:r>
      <w:proofErr w:type="spellStart"/>
      <w:r w:rsidR="0003580F" w:rsidRPr="0003580F">
        <w:rPr>
          <w:rFonts w:ascii="Times New Roman" w:hAnsi="Times New Roman" w:cs="Times New Roman"/>
          <w:b/>
          <w:sz w:val="28"/>
          <w:szCs w:val="28"/>
        </w:rPr>
        <w:t>Лукичевского</w:t>
      </w:r>
      <w:proofErr w:type="spellEnd"/>
      <w:r w:rsidR="009308F5" w:rsidRPr="000358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56118" w:rsidRPr="0003580F">
        <w:rPr>
          <w:rFonts w:ascii="Times New Roman" w:hAnsi="Times New Roman" w:cs="Times New Roman"/>
          <w:b/>
          <w:sz w:val="28"/>
          <w:szCs w:val="28"/>
        </w:rPr>
        <w:t>.</w:t>
      </w:r>
    </w:p>
    <w:p w:rsidR="00F10C5C" w:rsidRPr="0003580F" w:rsidRDefault="00F10C5C" w:rsidP="00F10C5C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3580F">
        <w:rPr>
          <w:color w:val="000000" w:themeColor="text1"/>
          <w:sz w:val="28"/>
          <w:szCs w:val="28"/>
        </w:rPr>
        <w:t xml:space="preserve">   </w:t>
      </w:r>
      <w:r w:rsidR="009E19FB" w:rsidRPr="0003580F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03580F">
        <w:rPr>
          <w:color w:val="000000" w:themeColor="text1"/>
          <w:sz w:val="28"/>
          <w:szCs w:val="28"/>
        </w:rPr>
        <w:t>Лукичевского</w:t>
      </w:r>
      <w:proofErr w:type="spellEnd"/>
      <w:r w:rsidR="0003580F">
        <w:rPr>
          <w:color w:val="000000" w:themeColor="text1"/>
          <w:sz w:val="28"/>
          <w:szCs w:val="28"/>
        </w:rPr>
        <w:t xml:space="preserve"> </w:t>
      </w:r>
      <w:r w:rsidR="009E19FB" w:rsidRPr="0003580F">
        <w:rPr>
          <w:color w:val="000000" w:themeColor="text1"/>
          <w:sz w:val="28"/>
          <w:szCs w:val="28"/>
        </w:rPr>
        <w:t xml:space="preserve"> сельского поселения проживает </w:t>
      </w:r>
      <w:r w:rsidR="0003580F" w:rsidRPr="0003580F">
        <w:rPr>
          <w:color w:val="000000" w:themeColor="text1"/>
          <w:sz w:val="28"/>
          <w:szCs w:val="28"/>
        </w:rPr>
        <w:t>800</w:t>
      </w:r>
      <w:r w:rsidR="009E19FB" w:rsidRPr="0003580F">
        <w:rPr>
          <w:color w:val="000000" w:themeColor="text1"/>
          <w:sz w:val="28"/>
          <w:szCs w:val="28"/>
        </w:rPr>
        <w:t xml:space="preserve"> человек, в том числе граждане некоренных национальностей, это </w:t>
      </w:r>
      <w:r w:rsidR="0003580F" w:rsidRPr="0003580F">
        <w:rPr>
          <w:color w:val="000000" w:themeColor="text1"/>
          <w:sz w:val="28"/>
          <w:szCs w:val="28"/>
        </w:rPr>
        <w:t xml:space="preserve">армяне </w:t>
      </w:r>
      <w:r w:rsidR="009E19FB" w:rsidRPr="0003580F">
        <w:rPr>
          <w:color w:val="000000" w:themeColor="text1"/>
          <w:sz w:val="28"/>
          <w:szCs w:val="28"/>
        </w:rPr>
        <w:t xml:space="preserve"> — </w:t>
      </w:r>
      <w:r w:rsidR="0003580F" w:rsidRPr="0003580F">
        <w:rPr>
          <w:color w:val="000000" w:themeColor="text1"/>
          <w:sz w:val="28"/>
          <w:szCs w:val="28"/>
        </w:rPr>
        <w:t>9</w:t>
      </w:r>
      <w:r w:rsidR="009E19FB" w:rsidRPr="0003580F">
        <w:rPr>
          <w:color w:val="000000" w:themeColor="text1"/>
          <w:sz w:val="28"/>
          <w:szCs w:val="28"/>
        </w:rPr>
        <w:t xml:space="preserve"> человек; </w:t>
      </w:r>
      <w:r w:rsidR="0003580F" w:rsidRPr="0003580F">
        <w:rPr>
          <w:color w:val="000000" w:themeColor="text1"/>
          <w:sz w:val="28"/>
          <w:szCs w:val="28"/>
        </w:rPr>
        <w:t xml:space="preserve">дагестанцы </w:t>
      </w:r>
      <w:r w:rsidR="009E19FB" w:rsidRPr="0003580F">
        <w:rPr>
          <w:color w:val="000000" w:themeColor="text1"/>
          <w:sz w:val="28"/>
          <w:szCs w:val="28"/>
        </w:rPr>
        <w:t>— 1</w:t>
      </w:r>
      <w:r w:rsidR="0003580F" w:rsidRPr="0003580F">
        <w:rPr>
          <w:color w:val="000000" w:themeColor="text1"/>
          <w:sz w:val="28"/>
          <w:szCs w:val="28"/>
        </w:rPr>
        <w:t>0</w:t>
      </w:r>
      <w:r w:rsidR="009E19FB" w:rsidRPr="0003580F">
        <w:rPr>
          <w:color w:val="000000" w:themeColor="text1"/>
          <w:sz w:val="28"/>
          <w:szCs w:val="28"/>
        </w:rPr>
        <w:t xml:space="preserve"> человек; </w:t>
      </w:r>
      <w:r w:rsidR="0003580F" w:rsidRPr="0003580F">
        <w:rPr>
          <w:color w:val="000000" w:themeColor="text1"/>
          <w:sz w:val="28"/>
          <w:szCs w:val="28"/>
        </w:rPr>
        <w:t>осетин</w:t>
      </w:r>
      <w:r w:rsidR="009E19FB" w:rsidRPr="0003580F">
        <w:rPr>
          <w:color w:val="000000" w:themeColor="text1"/>
          <w:sz w:val="28"/>
          <w:szCs w:val="28"/>
        </w:rPr>
        <w:t xml:space="preserve"> — 1 человек. Все национальности, живут одной дружной семьей, без конфликтов, поддерживая дружеские, соседские отношения.</w:t>
      </w:r>
      <w:r w:rsidRPr="0003580F">
        <w:rPr>
          <w:color w:val="000000" w:themeColor="text1"/>
          <w:sz w:val="28"/>
          <w:szCs w:val="28"/>
        </w:rPr>
        <w:t xml:space="preserve"> </w:t>
      </w:r>
      <w:proofErr w:type="gramStart"/>
      <w:r w:rsidRPr="0003580F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Лукичевского</w:t>
      </w:r>
      <w:proofErr w:type="spellEnd"/>
      <w:r w:rsidRPr="0003580F">
        <w:rPr>
          <w:color w:val="000000" w:themeColor="text1"/>
          <w:sz w:val="28"/>
          <w:szCs w:val="28"/>
        </w:rPr>
        <w:t xml:space="preserve"> сельского поселения</w:t>
      </w:r>
      <w:r w:rsidR="003F5C06" w:rsidRPr="0003580F">
        <w:rPr>
          <w:color w:val="000000" w:themeColor="text1"/>
          <w:sz w:val="28"/>
          <w:szCs w:val="28"/>
        </w:rPr>
        <w:t xml:space="preserve"> вдет</w:t>
      </w:r>
      <w:r w:rsidRPr="0003580F">
        <w:rPr>
          <w:color w:val="000000" w:themeColor="text1"/>
          <w:sz w:val="28"/>
          <w:szCs w:val="28"/>
        </w:rPr>
        <w:t xml:space="preserve"> свою работу в соответствии с Планом мероприятий</w:t>
      </w:r>
      <w:r w:rsidR="003F5C06" w:rsidRPr="0003580F">
        <w:rPr>
          <w:color w:val="000000" w:themeColor="text1"/>
          <w:sz w:val="28"/>
          <w:szCs w:val="28"/>
        </w:rPr>
        <w:t xml:space="preserve"> на 202</w:t>
      </w:r>
      <w:r w:rsidR="0003580F" w:rsidRPr="0003580F">
        <w:rPr>
          <w:color w:val="000000" w:themeColor="text1"/>
          <w:sz w:val="28"/>
          <w:szCs w:val="28"/>
        </w:rPr>
        <w:t>3</w:t>
      </w:r>
      <w:r w:rsidR="003F5C06" w:rsidRPr="0003580F">
        <w:rPr>
          <w:color w:val="000000" w:themeColor="text1"/>
          <w:sz w:val="28"/>
          <w:szCs w:val="28"/>
        </w:rPr>
        <w:t>-2025</w:t>
      </w:r>
      <w:r w:rsidRPr="0003580F">
        <w:rPr>
          <w:color w:val="000000" w:themeColor="text1"/>
          <w:sz w:val="28"/>
          <w:szCs w:val="28"/>
        </w:rPr>
        <w:t xml:space="preserve"> годы по реал</w:t>
      </w:r>
      <w:r w:rsidR="003F5C06" w:rsidRPr="0003580F">
        <w:rPr>
          <w:color w:val="000000" w:themeColor="text1"/>
          <w:sz w:val="28"/>
          <w:szCs w:val="28"/>
        </w:rPr>
        <w:t xml:space="preserve">изации в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Лукичевском</w:t>
      </w:r>
      <w:proofErr w:type="spellEnd"/>
      <w:r w:rsidR="0003580F" w:rsidRPr="0003580F">
        <w:rPr>
          <w:color w:val="000000" w:themeColor="text1"/>
          <w:sz w:val="28"/>
          <w:szCs w:val="28"/>
        </w:rPr>
        <w:t xml:space="preserve"> </w:t>
      </w:r>
      <w:r w:rsidRPr="0003580F">
        <w:rPr>
          <w:color w:val="000000" w:themeColor="text1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  <w:proofErr w:type="gramEnd"/>
    </w:p>
    <w:p w:rsidR="00F10C5C" w:rsidRPr="0003580F" w:rsidRDefault="00F10C5C" w:rsidP="00F10C5C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3580F">
        <w:rPr>
          <w:color w:val="000000" w:themeColor="text1"/>
          <w:sz w:val="28"/>
          <w:szCs w:val="28"/>
        </w:rPr>
        <w:t>На территории поселении ведется мониторинг состояния межэтнических отношений. Отчеты о результатах мониторинга ежемесячно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Милютинского района.</w:t>
      </w:r>
    </w:p>
    <w:p w:rsidR="003F5C06" w:rsidRPr="0003580F" w:rsidRDefault="00F10C5C" w:rsidP="003F5C06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3580F">
        <w:rPr>
          <w:color w:val="000000" w:themeColor="text1"/>
          <w:sz w:val="28"/>
          <w:szCs w:val="28"/>
        </w:rPr>
        <w:t xml:space="preserve">В планы воспитательной работы образовательных учреждений включены мероприятия по формированию уважения к конституции и законам РФ, национальным традициям, культуре народов, проживающих на территории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Лукичевского</w:t>
      </w:r>
      <w:proofErr w:type="spellEnd"/>
      <w:r w:rsidRPr="0003580F">
        <w:rPr>
          <w:color w:val="000000" w:themeColor="text1"/>
          <w:sz w:val="28"/>
          <w:szCs w:val="28"/>
        </w:rPr>
        <w:t xml:space="preserve"> сельского поселения.</w:t>
      </w:r>
      <w:r w:rsidR="003F5C06" w:rsidRPr="0003580F">
        <w:rPr>
          <w:color w:val="000000" w:themeColor="text1"/>
          <w:sz w:val="28"/>
          <w:szCs w:val="28"/>
        </w:rPr>
        <w:t xml:space="preserve"> 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 на сайте Администрации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Лукичевского</w:t>
      </w:r>
      <w:proofErr w:type="spellEnd"/>
      <w:r w:rsidR="003F5C06" w:rsidRPr="0003580F">
        <w:rPr>
          <w:color w:val="000000" w:themeColor="text1"/>
          <w:sz w:val="28"/>
          <w:szCs w:val="28"/>
        </w:rPr>
        <w:t xml:space="preserve"> сельского поселения </w:t>
      </w:r>
    </w:p>
    <w:p w:rsidR="00F10C5C" w:rsidRPr="0003580F" w:rsidRDefault="003F5C06" w:rsidP="00F10C5C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03580F">
        <w:rPr>
          <w:color w:val="000000" w:themeColor="text1"/>
          <w:sz w:val="28"/>
          <w:szCs w:val="28"/>
        </w:rPr>
        <w:t xml:space="preserve">  </w:t>
      </w:r>
      <w:r w:rsidR="00F10C5C" w:rsidRPr="0003580F">
        <w:rPr>
          <w:color w:val="000000" w:themeColor="text1"/>
          <w:sz w:val="28"/>
          <w:szCs w:val="28"/>
        </w:rPr>
        <w:t xml:space="preserve">Большинство жителей нашего поселения считают, что проведение мероприятий, способствуют формированию доброжелательных межэтнических отношений, благодаря слаженной работе коллективов предприятий и организаций расположенных на территории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Лукичевского</w:t>
      </w:r>
      <w:proofErr w:type="spellEnd"/>
      <w:r w:rsidR="00F10C5C" w:rsidRPr="0003580F">
        <w:rPr>
          <w:color w:val="000000" w:themeColor="text1"/>
          <w:sz w:val="28"/>
          <w:szCs w:val="28"/>
        </w:rPr>
        <w:t xml:space="preserve"> сельского поселения, в целом межэтническая обстановка на территории </w:t>
      </w:r>
      <w:proofErr w:type="spellStart"/>
      <w:r w:rsidR="0003580F" w:rsidRPr="0003580F">
        <w:rPr>
          <w:color w:val="000000" w:themeColor="text1"/>
          <w:sz w:val="28"/>
          <w:szCs w:val="28"/>
        </w:rPr>
        <w:t>Лукичевского</w:t>
      </w:r>
      <w:proofErr w:type="spellEnd"/>
      <w:r w:rsidR="00F10C5C" w:rsidRPr="0003580F">
        <w:rPr>
          <w:color w:val="000000" w:themeColor="text1"/>
          <w:sz w:val="28"/>
          <w:szCs w:val="28"/>
        </w:rPr>
        <w:t xml:space="preserve"> сельского поселения носит спокойный, стабильный характер.</w:t>
      </w:r>
    </w:p>
    <w:p w:rsidR="00556118" w:rsidRPr="0003580F" w:rsidRDefault="009E19FB" w:rsidP="009E19FB">
      <w:pPr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6118" w:rsidRPr="0003580F">
        <w:rPr>
          <w:rFonts w:ascii="Times New Roman" w:hAnsi="Times New Roman" w:cs="Times New Roman"/>
          <w:sz w:val="28"/>
          <w:szCs w:val="28"/>
        </w:rPr>
        <w:t xml:space="preserve"> Конфликтов на национальной почве на территории поселения не зафиксировано. В ходе скоординированной  деятельности Ад</w:t>
      </w:r>
      <w:r w:rsidR="009308F5" w:rsidRPr="0003580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03580F" w:rsidRPr="0003580F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556118" w:rsidRPr="0003580F">
        <w:rPr>
          <w:rFonts w:ascii="Times New Roman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556118" w:rsidRPr="0003580F" w:rsidRDefault="00556118" w:rsidP="00556118">
      <w:pPr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03580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580F">
        <w:rPr>
          <w:rFonts w:ascii="Times New Roman" w:hAnsi="Times New Roman" w:cs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толерантности. Созданы условия  для самореализации молодежи  и организации досуга.</w:t>
      </w:r>
    </w:p>
    <w:p w:rsidR="00556118" w:rsidRPr="0003580F" w:rsidRDefault="00556118" w:rsidP="00556118">
      <w:pPr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>В целях укрепления мира и согласия между представителями разных национальностей проживающих на территории поселения, работниками учреждений культуры проведены</w:t>
      </w:r>
      <w:r w:rsidRPr="0003580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культурно-просветительских мероприятий направленных на развитие толерантности.</w:t>
      </w:r>
      <w:r w:rsidRPr="000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18" w:rsidRPr="0003580F" w:rsidRDefault="00556118" w:rsidP="00556118">
      <w:pPr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>За</w:t>
      </w:r>
      <w:r w:rsidR="006253DB" w:rsidRPr="0003580F">
        <w:rPr>
          <w:rFonts w:ascii="Times New Roman" w:hAnsi="Times New Roman" w:cs="Times New Roman"/>
          <w:sz w:val="28"/>
          <w:szCs w:val="28"/>
        </w:rPr>
        <w:t xml:space="preserve"> период с января по октябрь 2023</w:t>
      </w:r>
      <w:r w:rsidRPr="0003580F">
        <w:rPr>
          <w:rFonts w:ascii="Times New Roman" w:hAnsi="Times New Roman" w:cs="Times New Roman"/>
          <w:sz w:val="28"/>
          <w:szCs w:val="28"/>
        </w:rPr>
        <w:t xml:space="preserve"> года в СДК </w:t>
      </w:r>
      <w:r w:rsidR="006253DB" w:rsidRPr="000358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253DB" w:rsidRPr="0003580F">
        <w:rPr>
          <w:rFonts w:ascii="Times New Roman" w:hAnsi="Times New Roman" w:cs="Times New Roman"/>
          <w:sz w:val="28"/>
          <w:szCs w:val="28"/>
        </w:rPr>
        <w:t>.</w:t>
      </w:r>
      <w:r w:rsidR="0003580F" w:rsidRPr="000358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580F" w:rsidRPr="0003580F">
        <w:rPr>
          <w:rFonts w:ascii="Times New Roman" w:hAnsi="Times New Roman" w:cs="Times New Roman"/>
          <w:sz w:val="28"/>
          <w:szCs w:val="28"/>
        </w:rPr>
        <w:t xml:space="preserve">грарный , </w:t>
      </w:r>
      <w:proofErr w:type="spellStart"/>
      <w:r w:rsidR="0003580F" w:rsidRPr="0003580F">
        <w:rPr>
          <w:rFonts w:ascii="Times New Roman" w:hAnsi="Times New Roman" w:cs="Times New Roman"/>
          <w:sz w:val="28"/>
          <w:szCs w:val="28"/>
        </w:rPr>
        <w:t>Лукичевский</w:t>
      </w:r>
      <w:proofErr w:type="spellEnd"/>
      <w:r w:rsidR="0003580F" w:rsidRPr="0003580F">
        <w:rPr>
          <w:rFonts w:ascii="Times New Roman" w:hAnsi="Times New Roman" w:cs="Times New Roman"/>
          <w:sz w:val="28"/>
          <w:szCs w:val="28"/>
        </w:rPr>
        <w:t xml:space="preserve"> СК, х. </w:t>
      </w:r>
      <w:proofErr w:type="spellStart"/>
      <w:r w:rsidR="0003580F" w:rsidRPr="0003580F">
        <w:rPr>
          <w:rFonts w:ascii="Times New Roman" w:hAnsi="Times New Roman" w:cs="Times New Roman"/>
          <w:sz w:val="28"/>
          <w:szCs w:val="28"/>
        </w:rPr>
        <w:t>Сулинский</w:t>
      </w:r>
      <w:proofErr w:type="spellEnd"/>
      <w:r w:rsidR="0003580F" w:rsidRPr="0003580F">
        <w:rPr>
          <w:rFonts w:ascii="Times New Roman" w:hAnsi="Times New Roman" w:cs="Times New Roman"/>
          <w:sz w:val="28"/>
          <w:szCs w:val="28"/>
        </w:rPr>
        <w:t xml:space="preserve"> </w:t>
      </w:r>
      <w:r w:rsidRPr="0003580F">
        <w:rPr>
          <w:rFonts w:ascii="Times New Roman" w:hAnsi="Times New Roman" w:cs="Times New Roman"/>
          <w:sz w:val="28"/>
          <w:szCs w:val="28"/>
        </w:rPr>
        <w:t xml:space="preserve"> проведены мероприятия по </w:t>
      </w:r>
      <w:r w:rsidR="006253DB" w:rsidRPr="0003580F">
        <w:rPr>
          <w:rFonts w:ascii="Times New Roman" w:hAnsi="Times New Roman" w:cs="Times New Roman"/>
          <w:sz w:val="28"/>
          <w:szCs w:val="28"/>
        </w:rPr>
        <w:t xml:space="preserve">патриотическому  воспитанию населения  и </w:t>
      </w:r>
      <w:r w:rsidRPr="0003580F">
        <w:rPr>
          <w:rFonts w:ascii="Times New Roman" w:hAnsi="Times New Roman" w:cs="Times New Roman"/>
          <w:sz w:val="28"/>
          <w:szCs w:val="28"/>
        </w:rPr>
        <w:t>толерантности, согласно плана мероприятий СДК.</w:t>
      </w:r>
    </w:p>
    <w:p w:rsidR="00556118" w:rsidRPr="0003580F" w:rsidRDefault="00556118" w:rsidP="005561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  </w:t>
      </w:r>
      <w:r w:rsidR="0003580F" w:rsidRPr="0003580F">
        <w:rPr>
          <w:rFonts w:ascii="Times New Roman" w:hAnsi="Times New Roman" w:cs="Times New Roman"/>
          <w:sz w:val="28"/>
          <w:szCs w:val="28"/>
        </w:rPr>
        <w:t xml:space="preserve">   </w:t>
      </w:r>
      <w:r w:rsidRPr="0003580F">
        <w:rPr>
          <w:rFonts w:ascii="Times New Roman" w:hAnsi="Times New Roman" w:cs="Times New Roman"/>
          <w:sz w:val="28"/>
          <w:szCs w:val="28"/>
        </w:rPr>
        <w:t>На территории поселения не выявлено партий, молодежных организаций, религиозных объединений и неформальных группировок экстремистской направленности;</w:t>
      </w:r>
    </w:p>
    <w:p w:rsidR="0003580F" w:rsidRPr="0003580F" w:rsidRDefault="00556118" w:rsidP="0055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</w:t>
      </w:r>
      <w:r w:rsidR="0003580F" w:rsidRPr="0003580F">
        <w:rPr>
          <w:rFonts w:ascii="Times New Roman" w:hAnsi="Times New Roman" w:cs="Times New Roman"/>
          <w:sz w:val="28"/>
          <w:szCs w:val="28"/>
        </w:rPr>
        <w:t xml:space="preserve">    </w:t>
      </w:r>
      <w:r w:rsidRPr="0003580F">
        <w:rPr>
          <w:rFonts w:ascii="Times New Roman" w:hAnsi="Times New Roman" w:cs="Times New Roman"/>
          <w:sz w:val="28"/>
          <w:szCs w:val="28"/>
        </w:rPr>
        <w:t>В целях профилактики экстремистской деятельности, профилактика</w:t>
      </w:r>
      <w:r w:rsidR="00751C7C" w:rsidRPr="0003580F">
        <w:rPr>
          <w:rFonts w:ascii="Times New Roman" w:hAnsi="Times New Roman" w:cs="Times New Roman"/>
          <w:sz w:val="28"/>
          <w:szCs w:val="28"/>
        </w:rPr>
        <w:t xml:space="preserve"> правонарушений среди населения</w:t>
      </w:r>
      <w:r w:rsidRPr="0003580F">
        <w:rPr>
          <w:rFonts w:ascii="Times New Roman" w:hAnsi="Times New Roman" w:cs="Times New Roman"/>
          <w:sz w:val="28"/>
          <w:szCs w:val="28"/>
        </w:rPr>
        <w:t>, администрация поселения в пределах своей компетенции осуществляет профилактические меры, направленные на предупреждение экстремистской деятельности среди молодежи;</w:t>
      </w:r>
    </w:p>
    <w:p w:rsidR="00556118" w:rsidRPr="0003580F" w:rsidRDefault="0003580F" w:rsidP="0055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  </w:t>
      </w:r>
      <w:r w:rsidR="00556118" w:rsidRPr="0003580F">
        <w:rPr>
          <w:rFonts w:ascii="Times New Roman" w:hAnsi="Times New Roman" w:cs="Times New Roman"/>
          <w:sz w:val="28"/>
          <w:szCs w:val="28"/>
        </w:rPr>
        <w:t xml:space="preserve">Работа по противодействию экстремизма и терроризма ведется в тесном контакте с  представителями правоохранительных органов. </w:t>
      </w:r>
    </w:p>
    <w:p w:rsidR="00556118" w:rsidRPr="0003580F" w:rsidRDefault="0003580F" w:rsidP="005561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  </w:t>
      </w:r>
      <w:r w:rsidR="00556118" w:rsidRPr="0003580F">
        <w:rPr>
          <w:rFonts w:ascii="Times New Roman" w:hAnsi="Times New Roman" w:cs="Times New Roman"/>
          <w:sz w:val="28"/>
          <w:szCs w:val="28"/>
        </w:rPr>
        <w:t>Молодежь также принимает активное участие во всех массовых мероприятиях поселения, посвященных: Дню Победы, Дню народного единства, Дню международной толерантности, и многих других.</w:t>
      </w:r>
    </w:p>
    <w:p w:rsidR="00556118" w:rsidRPr="0003580F" w:rsidRDefault="00751C7C" w:rsidP="00556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56118" w:rsidRPr="0003580F">
        <w:rPr>
          <w:rFonts w:ascii="Times New Roman" w:hAnsi="Times New Roman" w:cs="Times New Roman"/>
          <w:sz w:val="28"/>
          <w:szCs w:val="28"/>
        </w:rPr>
        <w:t xml:space="preserve"> проводятся сходы граждан,  на которых большое внимание уделяется на противодействия терроризму и экстремизму и недопущению межнациональных конфликтов и правонарушений на</w:t>
      </w:r>
      <w:r w:rsidRPr="0003580F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03580F" w:rsidRPr="0003580F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556118" w:rsidRPr="0003580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556118" w:rsidRPr="0003580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56118" w:rsidRPr="0003580F" w:rsidRDefault="00556118" w:rsidP="00556118">
      <w:pPr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56118" w:rsidRPr="0003580F" w:rsidRDefault="00556118" w:rsidP="00556118">
      <w:pPr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="0003580F" w:rsidRPr="0003580F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</w:p>
    <w:p w:rsidR="00556118" w:rsidRPr="0003580F" w:rsidRDefault="00556118" w:rsidP="00556118">
      <w:pPr>
        <w:jc w:val="both"/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751C7C" w:rsidRPr="0003580F">
        <w:rPr>
          <w:rFonts w:ascii="Times New Roman" w:hAnsi="Times New Roman" w:cs="Times New Roman"/>
          <w:sz w:val="28"/>
          <w:szCs w:val="28"/>
        </w:rPr>
        <w:t>А.</w:t>
      </w:r>
      <w:r w:rsidR="0003580F" w:rsidRPr="0003580F">
        <w:rPr>
          <w:rFonts w:ascii="Times New Roman" w:hAnsi="Times New Roman" w:cs="Times New Roman"/>
          <w:sz w:val="28"/>
          <w:szCs w:val="28"/>
        </w:rPr>
        <w:t>Н.Ткачев</w:t>
      </w:r>
      <w:r w:rsidRPr="000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6118" w:rsidRPr="0003580F" w:rsidRDefault="00556118" w:rsidP="00556118">
      <w:pPr>
        <w:rPr>
          <w:rFonts w:ascii="Times New Roman" w:hAnsi="Times New Roman" w:cs="Times New Roman"/>
          <w:sz w:val="28"/>
          <w:szCs w:val="28"/>
        </w:rPr>
      </w:pPr>
      <w:r w:rsidRPr="0003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18" w:rsidRPr="0003580F" w:rsidRDefault="00556118" w:rsidP="00556118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773FE3" w:rsidRPr="0003580F" w:rsidRDefault="00773FE3">
      <w:pPr>
        <w:rPr>
          <w:rFonts w:ascii="Times New Roman" w:hAnsi="Times New Roman" w:cs="Times New Roman"/>
          <w:sz w:val="28"/>
          <w:szCs w:val="28"/>
        </w:rPr>
      </w:pPr>
    </w:p>
    <w:sectPr w:rsidR="00773FE3" w:rsidRPr="0003580F" w:rsidSect="0077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1A6C"/>
    <w:multiLevelType w:val="multilevel"/>
    <w:tmpl w:val="41D61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6118"/>
    <w:rsid w:val="0003580F"/>
    <w:rsid w:val="00037079"/>
    <w:rsid w:val="000D736C"/>
    <w:rsid w:val="003F5C06"/>
    <w:rsid w:val="00556118"/>
    <w:rsid w:val="006253DB"/>
    <w:rsid w:val="00717D5C"/>
    <w:rsid w:val="00751C7C"/>
    <w:rsid w:val="00773FE3"/>
    <w:rsid w:val="009308F5"/>
    <w:rsid w:val="009E19FB"/>
    <w:rsid w:val="00A5659B"/>
    <w:rsid w:val="00E73D39"/>
    <w:rsid w:val="00F10C5C"/>
    <w:rsid w:val="00F5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55611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2023-09-27T08:37:00Z</dcterms:created>
  <dcterms:modified xsi:type="dcterms:W3CDTF">2023-09-27T09:51:00Z</dcterms:modified>
</cp:coreProperties>
</file>