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037A08">
        <w:rPr>
          <w:b/>
          <w:sz w:val="32"/>
          <w:szCs w:val="32"/>
          <w:u w:val="single"/>
        </w:rPr>
        <w:t xml:space="preserve">2 </w:t>
      </w:r>
      <w:r w:rsidR="000D4183" w:rsidRPr="00972AE2">
        <w:rPr>
          <w:b/>
          <w:sz w:val="32"/>
          <w:szCs w:val="32"/>
          <w:u w:val="single"/>
        </w:rPr>
        <w:t xml:space="preserve">полугодие </w:t>
      </w:r>
      <w:r w:rsidR="00FF36FF" w:rsidRPr="00972AE2">
        <w:rPr>
          <w:b/>
          <w:sz w:val="32"/>
          <w:szCs w:val="32"/>
          <w:u w:val="single"/>
        </w:rPr>
        <w:t>20</w:t>
      </w:r>
      <w:r w:rsidR="00120EDE">
        <w:rPr>
          <w:b/>
          <w:sz w:val="32"/>
          <w:szCs w:val="32"/>
          <w:u w:val="single"/>
        </w:rPr>
        <w:t>2</w:t>
      </w:r>
      <w:r w:rsidR="003A487F">
        <w:rPr>
          <w:b/>
          <w:sz w:val="32"/>
          <w:szCs w:val="32"/>
          <w:u w:val="single"/>
        </w:rPr>
        <w:t>2</w:t>
      </w:r>
      <w:r w:rsidRPr="00972AE2">
        <w:rPr>
          <w:b/>
          <w:sz w:val="32"/>
          <w:szCs w:val="32"/>
          <w:u w:val="single"/>
        </w:rPr>
        <w:t xml:space="preserve"> год</w:t>
      </w:r>
      <w:r w:rsidR="00C312BF">
        <w:rPr>
          <w:b/>
          <w:sz w:val="32"/>
          <w:szCs w:val="32"/>
          <w:u w:val="single"/>
        </w:rPr>
        <w:t>а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5B0F7C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5B0F7C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Аграрный, х.</w:t>
      </w:r>
      <w:r w:rsidR="005B0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gramStart"/>
      <w:r>
        <w:rPr>
          <w:sz w:val="28"/>
          <w:szCs w:val="48"/>
        </w:rPr>
        <w:t>п</w:t>
      </w:r>
      <w:proofErr w:type="gramEnd"/>
      <w:r>
        <w:rPr>
          <w:sz w:val="28"/>
          <w:szCs w:val="48"/>
        </w:rPr>
        <w:t xml:space="preserve"> находится 343 до</w:t>
      </w:r>
      <w:r w:rsidR="00E078C4">
        <w:rPr>
          <w:sz w:val="28"/>
          <w:szCs w:val="48"/>
        </w:rPr>
        <w:t>мовладений, зарегистрировано 8</w:t>
      </w:r>
      <w:r w:rsidR="003A487F">
        <w:rPr>
          <w:sz w:val="28"/>
          <w:szCs w:val="48"/>
        </w:rPr>
        <w:t>00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 xml:space="preserve">и проживает </w:t>
      </w:r>
      <w:r w:rsidR="003A487F">
        <w:rPr>
          <w:sz w:val="28"/>
          <w:szCs w:val="48"/>
        </w:rPr>
        <w:t>577</w:t>
      </w:r>
      <w:r w:rsidR="00D56FA5">
        <w:rPr>
          <w:sz w:val="28"/>
          <w:szCs w:val="48"/>
        </w:rPr>
        <w:t xml:space="preserve"> чел, проживает </w:t>
      </w:r>
      <w:r w:rsidR="00B64086">
        <w:rPr>
          <w:sz w:val="28"/>
          <w:szCs w:val="48"/>
        </w:rPr>
        <w:t>3</w:t>
      </w:r>
      <w:r w:rsidR="00D56FA5">
        <w:rPr>
          <w:sz w:val="28"/>
          <w:szCs w:val="48"/>
        </w:rPr>
        <w:t xml:space="preserve"> многодетных семьи</w:t>
      </w:r>
      <w:r>
        <w:rPr>
          <w:sz w:val="28"/>
          <w:szCs w:val="48"/>
        </w:rPr>
        <w:t>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</w:t>
      </w:r>
      <w:r w:rsidR="00037A08">
        <w:rPr>
          <w:sz w:val="28"/>
          <w:szCs w:val="48"/>
        </w:rPr>
        <w:t xml:space="preserve">второе </w:t>
      </w:r>
      <w:r>
        <w:rPr>
          <w:sz w:val="28"/>
          <w:szCs w:val="48"/>
        </w:rPr>
        <w:t>полугодие</w:t>
      </w:r>
      <w:r w:rsidR="005B0F7C">
        <w:rPr>
          <w:sz w:val="28"/>
          <w:szCs w:val="48"/>
        </w:rPr>
        <w:t xml:space="preserve"> </w:t>
      </w:r>
      <w:r>
        <w:rPr>
          <w:sz w:val="28"/>
          <w:szCs w:val="48"/>
        </w:rPr>
        <w:t>20</w:t>
      </w:r>
      <w:r w:rsidR="00120EDE">
        <w:rPr>
          <w:sz w:val="28"/>
          <w:szCs w:val="48"/>
        </w:rPr>
        <w:t>2</w:t>
      </w:r>
      <w:r w:rsidR="003A487F">
        <w:rPr>
          <w:sz w:val="28"/>
          <w:szCs w:val="48"/>
        </w:rPr>
        <w:t>2</w:t>
      </w:r>
      <w:r w:rsidR="00005833">
        <w:rPr>
          <w:sz w:val="28"/>
          <w:szCs w:val="48"/>
        </w:rPr>
        <w:t xml:space="preserve"> </w:t>
      </w:r>
      <w:r w:rsidR="009E658B">
        <w:rPr>
          <w:sz w:val="28"/>
          <w:szCs w:val="48"/>
        </w:rPr>
        <w:t>г</w:t>
      </w:r>
      <w:r w:rsidR="00005833">
        <w:rPr>
          <w:sz w:val="28"/>
          <w:szCs w:val="48"/>
        </w:rPr>
        <w:t xml:space="preserve"> </w:t>
      </w:r>
      <w:r w:rsidR="00FF6234">
        <w:rPr>
          <w:sz w:val="28"/>
          <w:szCs w:val="48"/>
        </w:rPr>
        <w:t xml:space="preserve"> , 2 жителя </w:t>
      </w:r>
      <w:r w:rsidR="003A487F">
        <w:rPr>
          <w:sz w:val="28"/>
          <w:szCs w:val="48"/>
        </w:rPr>
        <w:t>родил</w:t>
      </w:r>
      <w:r w:rsidR="00FF6234">
        <w:rPr>
          <w:sz w:val="28"/>
          <w:szCs w:val="48"/>
        </w:rPr>
        <w:t>и</w:t>
      </w:r>
      <w:r w:rsidR="003A487F">
        <w:rPr>
          <w:sz w:val="28"/>
          <w:szCs w:val="48"/>
        </w:rPr>
        <w:t>с</w:t>
      </w:r>
      <w:r w:rsidR="00FF6234">
        <w:rPr>
          <w:sz w:val="28"/>
          <w:szCs w:val="48"/>
        </w:rPr>
        <w:t>ь</w:t>
      </w:r>
      <w:r w:rsidR="00570042">
        <w:rPr>
          <w:sz w:val="28"/>
          <w:szCs w:val="48"/>
        </w:rPr>
        <w:t>,</w:t>
      </w:r>
      <w:r w:rsidR="00005833">
        <w:rPr>
          <w:sz w:val="28"/>
          <w:szCs w:val="48"/>
        </w:rPr>
        <w:t xml:space="preserve"> </w:t>
      </w:r>
      <w:r w:rsidR="00D01927">
        <w:rPr>
          <w:sz w:val="28"/>
          <w:szCs w:val="48"/>
        </w:rPr>
        <w:t xml:space="preserve">прибыло – </w:t>
      </w:r>
      <w:r w:rsidR="003A487F">
        <w:rPr>
          <w:sz w:val="28"/>
          <w:szCs w:val="48"/>
        </w:rPr>
        <w:t>3</w:t>
      </w:r>
      <w:r w:rsidR="00EF05FA">
        <w:rPr>
          <w:sz w:val="28"/>
          <w:szCs w:val="48"/>
        </w:rPr>
        <w:t xml:space="preserve"> чел, убыло – </w:t>
      </w:r>
      <w:r w:rsidR="00F377CC">
        <w:rPr>
          <w:sz w:val="28"/>
          <w:szCs w:val="48"/>
        </w:rPr>
        <w:t>1</w:t>
      </w:r>
      <w:r w:rsidR="00120EDE">
        <w:rPr>
          <w:sz w:val="28"/>
          <w:szCs w:val="48"/>
        </w:rPr>
        <w:t>2</w:t>
      </w:r>
      <w:r w:rsidR="00005833">
        <w:rPr>
          <w:sz w:val="28"/>
          <w:szCs w:val="48"/>
        </w:rPr>
        <w:t xml:space="preserve"> </w:t>
      </w:r>
      <w:r w:rsidR="00F377CC">
        <w:rPr>
          <w:sz w:val="28"/>
          <w:szCs w:val="48"/>
        </w:rPr>
        <w:t xml:space="preserve">чел, умерло –  </w:t>
      </w:r>
      <w:r w:rsidR="00FF6234">
        <w:rPr>
          <w:sz w:val="28"/>
          <w:szCs w:val="48"/>
        </w:rPr>
        <w:t xml:space="preserve">6 </w:t>
      </w:r>
      <w:r w:rsidR="009E658B">
        <w:rPr>
          <w:sz w:val="28"/>
          <w:szCs w:val="48"/>
        </w:rPr>
        <w:t>чел</w:t>
      </w:r>
      <w:r w:rsidR="00037A08">
        <w:rPr>
          <w:sz w:val="28"/>
          <w:szCs w:val="48"/>
        </w:rPr>
        <w:t>овек</w:t>
      </w:r>
      <w:r w:rsidR="009E658B">
        <w:rPr>
          <w:sz w:val="28"/>
          <w:szCs w:val="48"/>
        </w:rPr>
        <w:t>.</w:t>
      </w:r>
    </w:p>
    <w:p w:rsidR="00B77A70" w:rsidRDefault="00B77A70" w:rsidP="00151091">
      <w:pPr>
        <w:ind w:firstLine="708"/>
        <w:jc w:val="both"/>
        <w:rPr>
          <w:sz w:val="28"/>
          <w:szCs w:val="48"/>
        </w:rPr>
      </w:pPr>
    </w:p>
    <w:p w:rsidR="0009760E" w:rsidRPr="0009760E" w:rsidRDefault="0009760E" w:rsidP="0009760E">
      <w:pPr>
        <w:ind w:firstLine="708"/>
        <w:jc w:val="center"/>
        <w:rPr>
          <w:b/>
          <w:sz w:val="32"/>
          <w:szCs w:val="32"/>
          <w:u w:val="single"/>
        </w:rPr>
      </w:pPr>
      <w:r w:rsidRPr="0009760E">
        <w:rPr>
          <w:b/>
          <w:sz w:val="32"/>
          <w:szCs w:val="32"/>
          <w:u w:val="single"/>
        </w:rPr>
        <w:t>Исполнения бюджета  сельского поселения за 2022 год.</w:t>
      </w: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  <w:r w:rsidRPr="0009760E">
        <w:rPr>
          <w:sz w:val="28"/>
          <w:szCs w:val="28"/>
        </w:rPr>
        <w:t>Бюджет поселения исполнен  по состоянию на 01.01.2023г. по доходам в сумме  11334959.04  рублей и расходам в сумме 11047841.12 рублей. Остаток средств на лицевом счете на 01.01.2023 года  539465.24 руб.</w:t>
      </w: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</w:p>
    <w:p w:rsidR="0009760E" w:rsidRPr="0009760E" w:rsidRDefault="0009760E" w:rsidP="0009760E">
      <w:pPr>
        <w:ind w:firstLine="708"/>
        <w:jc w:val="center"/>
        <w:rPr>
          <w:b/>
          <w:sz w:val="28"/>
          <w:szCs w:val="28"/>
        </w:rPr>
      </w:pPr>
      <w:r w:rsidRPr="0009760E">
        <w:rPr>
          <w:b/>
          <w:sz w:val="28"/>
          <w:szCs w:val="28"/>
        </w:rPr>
        <w:t>Исполнение бюджета по доходам.</w:t>
      </w: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  <w:r w:rsidRPr="0009760E">
        <w:rPr>
          <w:sz w:val="28"/>
          <w:szCs w:val="28"/>
        </w:rPr>
        <w:t xml:space="preserve">Доходная часть бюджета исполнена на 99.1% к годовому плану. Поступило доходов 11 млн. 047.8 </w:t>
      </w:r>
      <w:proofErr w:type="spellStart"/>
      <w:r w:rsidRPr="0009760E">
        <w:rPr>
          <w:sz w:val="28"/>
          <w:szCs w:val="28"/>
        </w:rPr>
        <w:t>тыс</w:t>
      </w:r>
      <w:proofErr w:type="gramStart"/>
      <w:r w:rsidRPr="0009760E">
        <w:rPr>
          <w:sz w:val="28"/>
          <w:szCs w:val="28"/>
        </w:rPr>
        <w:t>.р</w:t>
      </w:r>
      <w:proofErr w:type="gramEnd"/>
      <w:r w:rsidRPr="0009760E">
        <w:rPr>
          <w:sz w:val="28"/>
          <w:szCs w:val="28"/>
        </w:rPr>
        <w:t>уб</w:t>
      </w:r>
      <w:proofErr w:type="spellEnd"/>
      <w:r w:rsidRPr="0009760E">
        <w:rPr>
          <w:sz w:val="28"/>
          <w:szCs w:val="28"/>
        </w:rPr>
        <w:t xml:space="preserve">. при годовом плане 11 млн. 146.6 </w:t>
      </w:r>
      <w:proofErr w:type="spellStart"/>
      <w:r w:rsidRPr="0009760E">
        <w:rPr>
          <w:sz w:val="28"/>
          <w:szCs w:val="28"/>
        </w:rPr>
        <w:t>тыс.руб</w:t>
      </w:r>
      <w:proofErr w:type="spellEnd"/>
      <w:r w:rsidRPr="0009760E">
        <w:rPr>
          <w:sz w:val="28"/>
          <w:szCs w:val="28"/>
        </w:rPr>
        <w:t xml:space="preserve">., из них: безвозмездные поступления составили 6530.9 </w:t>
      </w:r>
      <w:proofErr w:type="spellStart"/>
      <w:r w:rsidRPr="0009760E">
        <w:rPr>
          <w:sz w:val="28"/>
          <w:szCs w:val="28"/>
        </w:rPr>
        <w:t>тыс.руб</w:t>
      </w:r>
      <w:proofErr w:type="spellEnd"/>
      <w:r w:rsidRPr="0009760E">
        <w:rPr>
          <w:sz w:val="28"/>
          <w:szCs w:val="28"/>
        </w:rPr>
        <w:t xml:space="preserve">. при годовом плане  6561.2 </w:t>
      </w:r>
      <w:proofErr w:type="spellStart"/>
      <w:r w:rsidRPr="0009760E">
        <w:rPr>
          <w:sz w:val="28"/>
          <w:szCs w:val="28"/>
        </w:rPr>
        <w:t>тыс.руб</w:t>
      </w:r>
      <w:proofErr w:type="spellEnd"/>
      <w:r w:rsidRPr="0009760E">
        <w:rPr>
          <w:sz w:val="28"/>
          <w:szCs w:val="28"/>
        </w:rPr>
        <w:t xml:space="preserve">. или  99.5%,  собственные налоговые и неналоговые доходы составили 4804.1 </w:t>
      </w:r>
      <w:proofErr w:type="spellStart"/>
      <w:r w:rsidRPr="0009760E">
        <w:rPr>
          <w:sz w:val="28"/>
          <w:szCs w:val="28"/>
        </w:rPr>
        <w:t>тыс.руб</w:t>
      </w:r>
      <w:proofErr w:type="spellEnd"/>
      <w:r w:rsidRPr="0009760E">
        <w:rPr>
          <w:sz w:val="28"/>
          <w:szCs w:val="28"/>
        </w:rPr>
        <w:t xml:space="preserve">. при годовом плане 4585.4 </w:t>
      </w:r>
      <w:proofErr w:type="spellStart"/>
      <w:r w:rsidRPr="0009760E">
        <w:rPr>
          <w:sz w:val="28"/>
          <w:szCs w:val="28"/>
        </w:rPr>
        <w:t>тыс.руб</w:t>
      </w:r>
      <w:proofErr w:type="spellEnd"/>
      <w:r w:rsidRPr="0009760E">
        <w:rPr>
          <w:sz w:val="28"/>
          <w:szCs w:val="28"/>
        </w:rPr>
        <w:t xml:space="preserve">. или 104.8%. Удельный вес собственных налоговых и неналоговых доходов в общей сумме доходов бюджета поселения составляет в 2022 году 42.4 %, что на 1233.2 тыс. руб. больше, чем в 2021году. </w:t>
      </w: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  <w:r w:rsidRPr="0009760E">
        <w:rPr>
          <w:sz w:val="28"/>
          <w:szCs w:val="28"/>
        </w:rPr>
        <w:t>По расходам бюджет поселения исполнен в сумме  11047.8 тыс. руб. при годовом плане  11398.9 тыс. руб. или  96.9%.</w:t>
      </w:r>
    </w:p>
    <w:p w:rsidR="0009760E" w:rsidRPr="0009760E" w:rsidRDefault="0009760E" w:rsidP="0009760E">
      <w:pPr>
        <w:ind w:firstLine="708"/>
        <w:jc w:val="both"/>
        <w:rPr>
          <w:b/>
          <w:sz w:val="28"/>
          <w:szCs w:val="28"/>
        </w:rPr>
      </w:pPr>
      <w:r w:rsidRPr="0009760E">
        <w:rPr>
          <w:b/>
          <w:sz w:val="28"/>
          <w:szCs w:val="28"/>
        </w:rPr>
        <w:t>Основные направления расходов  бюджета поселения.</w:t>
      </w:r>
    </w:p>
    <w:p w:rsidR="0009760E" w:rsidRPr="0009760E" w:rsidRDefault="0009760E" w:rsidP="0009760E">
      <w:pPr>
        <w:ind w:firstLine="708"/>
        <w:jc w:val="both"/>
        <w:rPr>
          <w:sz w:val="28"/>
          <w:szCs w:val="28"/>
        </w:rPr>
      </w:pPr>
    </w:p>
    <w:p w:rsidR="0009760E" w:rsidRPr="0009760E" w:rsidRDefault="0009760E" w:rsidP="0009760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 xml:space="preserve">Общегосударственные вопросы  6233.7 тыс. руб., при годовом плане  6549.3 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09760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9760E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>Мобилизационная и вневойсковая подготовка  102.2 тыс. руб.</w:t>
      </w:r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>. Расходы по защите от чрезвычайных обстоятельств – 15.0 тыс. руб.</w:t>
      </w:r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 xml:space="preserve"> Расходы на содержание автомобильных дорог  местного значения -  262.0 тыс. руб</w:t>
      </w:r>
      <w:r w:rsidRPr="0009760E">
        <w:rPr>
          <w:rFonts w:ascii="Times New Roman" w:hAnsi="Times New Roman"/>
          <w:sz w:val="28"/>
          <w:szCs w:val="28"/>
        </w:rPr>
        <w:t xml:space="preserve">. </w:t>
      </w:r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>Жилищно-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комунальное</w:t>
      </w:r>
      <w:proofErr w:type="spellEnd"/>
      <w:r w:rsidRPr="0009760E">
        <w:rPr>
          <w:rFonts w:ascii="Times New Roman" w:hAnsi="Times New Roman"/>
          <w:sz w:val="28"/>
          <w:szCs w:val="28"/>
          <w:u w:val="single"/>
        </w:rPr>
        <w:t xml:space="preserve"> хозяйство  411,8 тыс. руб. при плане 413,4 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09760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9760E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  <w:r w:rsidRPr="0009760E">
        <w:rPr>
          <w:rFonts w:ascii="Times New Roman" w:hAnsi="Times New Roman"/>
          <w:sz w:val="28"/>
          <w:szCs w:val="28"/>
          <w:u w:val="single"/>
        </w:rPr>
        <w:t xml:space="preserve">.,  </w:t>
      </w:r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09760E">
        <w:rPr>
          <w:rFonts w:ascii="Times New Roman" w:hAnsi="Times New Roman"/>
          <w:sz w:val="28"/>
          <w:szCs w:val="28"/>
          <w:u w:val="single"/>
        </w:rPr>
        <w:lastRenderedPageBreak/>
        <w:t xml:space="preserve">Культура – 3934,3 тыс. руб. при плане  3968,0 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09760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9760E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  <w:r w:rsidRPr="0009760E">
        <w:rPr>
          <w:rFonts w:ascii="Times New Roman" w:hAnsi="Times New Roman"/>
          <w:sz w:val="28"/>
          <w:szCs w:val="28"/>
          <w:u w:val="single"/>
        </w:rPr>
        <w:t xml:space="preserve">., </w:t>
      </w:r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 xml:space="preserve">Социальная политика  – 78,8 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09760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9760E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  <w:r w:rsidRPr="0009760E">
        <w:rPr>
          <w:rFonts w:ascii="Times New Roman" w:hAnsi="Times New Roman"/>
          <w:sz w:val="28"/>
          <w:szCs w:val="28"/>
          <w:u w:val="single"/>
        </w:rPr>
        <w:t xml:space="preserve">., при плане 78,8 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тыс.руб</w:t>
      </w:r>
      <w:proofErr w:type="spellEnd"/>
      <w:r w:rsidRPr="0009760E">
        <w:rPr>
          <w:rFonts w:ascii="Times New Roman" w:hAnsi="Times New Roman"/>
          <w:sz w:val="28"/>
          <w:szCs w:val="28"/>
          <w:u w:val="single"/>
        </w:rPr>
        <w:t>.</w:t>
      </w:r>
      <w:r w:rsidRPr="0009760E">
        <w:rPr>
          <w:rFonts w:ascii="Times New Roman" w:hAnsi="Times New Roman"/>
          <w:sz w:val="28"/>
          <w:szCs w:val="28"/>
        </w:rPr>
        <w:t xml:space="preserve">  </w:t>
      </w:r>
    </w:p>
    <w:p w:rsidR="0009760E" w:rsidRPr="0009760E" w:rsidRDefault="0009760E" w:rsidP="0009760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09760E">
        <w:rPr>
          <w:rFonts w:ascii="Times New Roman" w:hAnsi="Times New Roman"/>
          <w:sz w:val="28"/>
          <w:szCs w:val="28"/>
          <w:u w:val="single"/>
        </w:rPr>
        <w:t xml:space="preserve">Физическая культура и спорт – 5,0 </w:t>
      </w:r>
      <w:proofErr w:type="spellStart"/>
      <w:r w:rsidRPr="0009760E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09760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9760E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  <w:r w:rsidRPr="0009760E">
        <w:rPr>
          <w:rFonts w:ascii="Times New Roman" w:hAnsi="Times New Roman"/>
          <w:sz w:val="28"/>
          <w:szCs w:val="28"/>
          <w:u w:val="single"/>
        </w:rPr>
        <w:t>.</w:t>
      </w:r>
    </w:p>
    <w:p w:rsidR="0009760E" w:rsidRPr="0009760E" w:rsidRDefault="0009760E" w:rsidP="0009760E">
      <w:pPr>
        <w:jc w:val="both"/>
        <w:rPr>
          <w:sz w:val="28"/>
          <w:szCs w:val="28"/>
        </w:rPr>
      </w:pPr>
    </w:p>
    <w:p w:rsidR="00B64086" w:rsidRDefault="00B64086" w:rsidP="00B64086">
      <w:pPr>
        <w:ind w:firstLine="709"/>
        <w:jc w:val="both"/>
        <w:rPr>
          <w:sz w:val="28"/>
          <w:szCs w:val="28"/>
        </w:rPr>
      </w:pPr>
    </w:p>
    <w:p w:rsidR="00B64086" w:rsidRDefault="00B64086" w:rsidP="00B64086">
      <w:pPr>
        <w:ind w:firstLine="709"/>
        <w:jc w:val="both"/>
        <w:rPr>
          <w:b/>
          <w:sz w:val="28"/>
          <w:szCs w:val="28"/>
          <w:u w:val="single"/>
        </w:rPr>
      </w:pPr>
    </w:p>
    <w:p w:rsidR="00D213DA" w:rsidRDefault="00710C9C" w:rsidP="00120EDE">
      <w:pPr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3A487F">
        <w:rPr>
          <w:sz w:val="28"/>
          <w:szCs w:val="48"/>
        </w:rPr>
        <w:t xml:space="preserve"> </w:t>
      </w:r>
      <w:r w:rsidR="00037A08">
        <w:rPr>
          <w:sz w:val="28"/>
          <w:szCs w:val="48"/>
        </w:rPr>
        <w:t xml:space="preserve">2 </w:t>
      </w:r>
      <w:r w:rsidR="00FA7FB8">
        <w:rPr>
          <w:sz w:val="28"/>
          <w:szCs w:val="48"/>
        </w:rPr>
        <w:t>полугодие 20</w:t>
      </w:r>
      <w:r w:rsidR="00120EDE">
        <w:rPr>
          <w:sz w:val="28"/>
          <w:szCs w:val="48"/>
        </w:rPr>
        <w:t>2</w:t>
      </w:r>
      <w:r w:rsidR="003A487F">
        <w:rPr>
          <w:sz w:val="28"/>
          <w:szCs w:val="48"/>
        </w:rPr>
        <w:t xml:space="preserve">2 </w:t>
      </w:r>
      <w:r w:rsidR="00FA7FB8">
        <w:rPr>
          <w:sz w:val="28"/>
          <w:szCs w:val="48"/>
        </w:rPr>
        <w:t xml:space="preserve">г выдано  </w:t>
      </w:r>
      <w:r w:rsidR="003A487F">
        <w:rPr>
          <w:sz w:val="28"/>
          <w:szCs w:val="48"/>
        </w:rPr>
        <w:t>2</w:t>
      </w:r>
      <w:r w:rsidR="00037A08">
        <w:rPr>
          <w:sz w:val="28"/>
          <w:szCs w:val="48"/>
        </w:rPr>
        <w:t>3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3A487F">
        <w:rPr>
          <w:sz w:val="28"/>
          <w:szCs w:val="48"/>
        </w:rPr>
        <w:t xml:space="preserve">  </w:t>
      </w:r>
      <w:r w:rsidR="00037A08">
        <w:rPr>
          <w:sz w:val="28"/>
          <w:szCs w:val="48"/>
        </w:rPr>
        <w:t>51</w:t>
      </w:r>
      <w:r w:rsidR="00972AE2">
        <w:rPr>
          <w:sz w:val="28"/>
          <w:szCs w:val="48"/>
        </w:rPr>
        <w:t xml:space="preserve"> нотариальных</w:t>
      </w:r>
      <w:r w:rsidR="003A487F">
        <w:rPr>
          <w:sz w:val="28"/>
          <w:szCs w:val="48"/>
        </w:rPr>
        <w:t xml:space="preserve"> действий</w:t>
      </w:r>
      <w:r w:rsidR="00D213DA">
        <w:rPr>
          <w:sz w:val="28"/>
          <w:szCs w:val="48"/>
        </w:rPr>
        <w:t xml:space="preserve"> (выдано доверенностей)</w:t>
      </w:r>
    </w:p>
    <w:p w:rsidR="00D213DA" w:rsidRDefault="00FA7FB8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Издано: постановления</w:t>
      </w:r>
      <w:r w:rsidR="00037A08">
        <w:rPr>
          <w:sz w:val="28"/>
          <w:szCs w:val="48"/>
        </w:rPr>
        <w:t xml:space="preserve"> 27 </w:t>
      </w:r>
      <w:r>
        <w:rPr>
          <w:sz w:val="28"/>
          <w:szCs w:val="48"/>
        </w:rPr>
        <w:t xml:space="preserve">, </w:t>
      </w:r>
      <w:r w:rsidR="00D213DA">
        <w:rPr>
          <w:sz w:val="28"/>
          <w:szCs w:val="48"/>
        </w:rPr>
        <w:t xml:space="preserve"> распоряжени</w:t>
      </w:r>
      <w:r>
        <w:rPr>
          <w:sz w:val="28"/>
          <w:szCs w:val="48"/>
        </w:rPr>
        <w:t>й</w:t>
      </w:r>
      <w:r w:rsidR="005B0F7C">
        <w:rPr>
          <w:sz w:val="28"/>
          <w:szCs w:val="48"/>
        </w:rPr>
        <w:t xml:space="preserve"> </w:t>
      </w:r>
      <w:r w:rsidR="00037A08">
        <w:rPr>
          <w:sz w:val="28"/>
          <w:szCs w:val="48"/>
        </w:rPr>
        <w:t>40</w:t>
      </w:r>
    </w:p>
    <w:p w:rsidR="002251DD" w:rsidRDefault="00FA7FB8" w:rsidP="002251DD">
      <w:pPr>
        <w:ind w:firstLine="709"/>
        <w:jc w:val="both"/>
        <w:rPr>
          <w:sz w:val="28"/>
          <w:szCs w:val="48"/>
        </w:rPr>
      </w:pPr>
      <w:r w:rsidRPr="00B2350F">
        <w:rPr>
          <w:sz w:val="28"/>
          <w:szCs w:val="48"/>
        </w:rPr>
        <w:t xml:space="preserve">Проведено </w:t>
      </w:r>
      <w:r w:rsidR="00037A08" w:rsidRPr="00B2350F">
        <w:rPr>
          <w:sz w:val="28"/>
          <w:szCs w:val="48"/>
        </w:rPr>
        <w:t xml:space="preserve">4 </w:t>
      </w:r>
      <w:r w:rsidR="008C688C" w:rsidRPr="00B2350F">
        <w:rPr>
          <w:sz w:val="28"/>
          <w:szCs w:val="48"/>
        </w:rPr>
        <w:t>заседания</w:t>
      </w:r>
      <w:r w:rsidR="00D213DA" w:rsidRPr="00B2350F">
        <w:rPr>
          <w:sz w:val="28"/>
          <w:szCs w:val="48"/>
        </w:rPr>
        <w:t xml:space="preserve"> Собрания д</w:t>
      </w:r>
      <w:r w:rsidRPr="00B2350F">
        <w:rPr>
          <w:sz w:val="28"/>
          <w:szCs w:val="48"/>
        </w:rPr>
        <w:t xml:space="preserve">епутатов, на которых  принято </w:t>
      </w:r>
      <w:r w:rsidR="00037A08" w:rsidRPr="00B2350F">
        <w:rPr>
          <w:sz w:val="28"/>
          <w:szCs w:val="48"/>
        </w:rPr>
        <w:t>16</w:t>
      </w:r>
      <w:r w:rsidR="00040E1B" w:rsidRPr="00B2350F">
        <w:rPr>
          <w:sz w:val="28"/>
          <w:szCs w:val="48"/>
        </w:rPr>
        <w:t xml:space="preserve"> решени</w:t>
      </w:r>
      <w:r w:rsidR="00037A08" w:rsidRPr="00B2350F">
        <w:rPr>
          <w:sz w:val="28"/>
          <w:szCs w:val="48"/>
        </w:rPr>
        <w:t>й</w:t>
      </w:r>
      <w:r w:rsidR="00566D86" w:rsidRPr="00B2350F">
        <w:rPr>
          <w:sz w:val="28"/>
          <w:szCs w:val="48"/>
        </w:rPr>
        <w:t>.</w:t>
      </w:r>
      <w:bookmarkStart w:id="0" w:name="_GoBack"/>
      <w:bookmarkEnd w:id="0"/>
    </w:p>
    <w:p w:rsidR="00040E1B" w:rsidRDefault="00032D1E" w:rsidP="00040E1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</w:t>
      </w:r>
      <w:r w:rsidR="00040E1B">
        <w:rPr>
          <w:sz w:val="28"/>
          <w:szCs w:val="48"/>
        </w:rPr>
        <w:t xml:space="preserve"> </w:t>
      </w:r>
      <w:r w:rsidR="007E1419">
        <w:rPr>
          <w:sz w:val="28"/>
          <w:szCs w:val="48"/>
        </w:rPr>
        <w:t>7</w:t>
      </w:r>
      <w:r w:rsidR="00040E1B">
        <w:rPr>
          <w:sz w:val="28"/>
          <w:szCs w:val="48"/>
        </w:rPr>
        <w:t xml:space="preserve"> </w:t>
      </w:r>
      <w:r w:rsidR="00381D6D">
        <w:rPr>
          <w:sz w:val="28"/>
          <w:szCs w:val="48"/>
        </w:rPr>
        <w:t>актов</w:t>
      </w:r>
      <w:r w:rsidR="0089722C">
        <w:rPr>
          <w:sz w:val="28"/>
          <w:szCs w:val="48"/>
        </w:rPr>
        <w:t xml:space="preserve">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</w:t>
      </w:r>
      <w:proofErr w:type="gramStart"/>
      <w:r w:rsidR="00040E1B">
        <w:rPr>
          <w:sz w:val="28"/>
          <w:szCs w:val="48"/>
        </w:rPr>
        <w:t>.</w:t>
      </w:r>
      <w:r w:rsidR="00040E1B">
        <w:rPr>
          <w:sz w:val="28"/>
          <w:szCs w:val="28"/>
        </w:rPr>
        <w:t>п</w:t>
      </w:r>
      <w:proofErr w:type="gramEnd"/>
      <w:r w:rsidR="00040E1B">
        <w:rPr>
          <w:sz w:val="28"/>
          <w:szCs w:val="28"/>
        </w:rPr>
        <w:t>роведены индивидуальные профилактической работыпо посещению семей, находящихся в социально опасном положении, трудной жизненной ситуации, многодетных и неполных семей, в целях обследования условий проживания несовершеннолетних, выявления фактов нарушений прав и законных интересов несовершеннолетних, требований пожарной безопасности.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7A5E7C">
        <w:rPr>
          <w:sz w:val="28"/>
          <w:szCs w:val="48"/>
        </w:rPr>
        <w:t>укичевского</w:t>
      </w:r>
      <w:proofErr w:type="spellEnd"/>
      <w:r w:rsidR="007A5E7C">
        <w:rPr>
          <w:sz w:val="28"/>
          <w:szCs w:val="48"/>
        </w:rPr>
        <w:t xml:space="preserve"> поселения. За</w:t>
      </w:r>
      <w:r w:rsidR="00D35366">
        <w:rPr>
          <w:sz w:val="28"/>
          <w:szCs w:val="48"/>
        </w:rPr>
        <w:t xml:space="preserve"> </w:t>
      </w:r>
      <w:r w:rsidR="00037A08">
        <w:rPr>
          <w:sz w:val="28"/>
          <w:szCs w:val="48"/>
        </w:rPr>
        <w:t>2</w:t>
      </w:r>
      <w:r w:rsidR="007E1419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полугодие </w:t>
      </w:r>
      <w:r w:rsidR="00544E86">
        <w:rPr>
          <w:sz w:val="28"/>
          <w:szCs w:val="48"/>
        </w:rPr>
        <w:t>20</w:t>
      </w:r>
      <w:r w:rsidR="003C46FD">
        <w:rPr>
          <w:sz w:val="28"/>
          <w:szCs w:val="48"/>
        </w:rPr>
        <w:t>2</w:t>
      </w:r>
      <w:r w:rsidR="00040E1B">
        <w:rPr>
          <w:sz w:val="28"/>
          <w:szCs w:val="48"/>
        </w:rPr>
        <w:t>2</w:t>
      </w:r>
      <w:r w:rsidR="00544E86">
        <w:rPr>
          <w:sz w:val="28"/>
          <w:szCs w:val="48"/>
        </w:rPr>
        <w:t xml:space="preserve"> г </w:t>
      </w:r>
      <w:r w:rsidR="00F3696D">
        <w:rPr>
          <w:sz w:val="28"/>
          <w:szCs w:val="48"/>
        </w:rPr>
        <w:t>поступил</w:t>
      </w:r>
      <w:r w:rsidR="007A5E7C">
        <w:rPr>
          <w:sz w:val="28"/>
          <w:szCs w:val="48"/>
        </w:rPr>
        <w:t xml:space="preserve">о </w:t>
      </w:r>
      <w:r w:rsidR="00037A08">
        <w:rPr>
          <w:sz w:val="28"/>
          <w:szCs w:val="48"/>
        </w:rPr>
        <w:t xml:space="preserve">3 устных </w:t>
      </w:r>
      <w:r w:rsidR="00F3696D">
        <w:rPr>
          <w:sz w:val="28"/>
          <w:szCs w:val="48"/>
        </w:rPr>
        <w:t>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544E86">
        <w:rPr>
          <w:sz w:val="28"/>
          <w:szCs w:val="48"/>
        </w:rPr>
        <w:t xml:space="preserve">ения </w:t>
      </w:r>
      <w:r w:rsidR="003C46FD">
        <w:rPr>
          <w:sz w:val="28"/>
          <w:szCs w:val="48"/>
        </w:rPr>
        <w:t xml:space="preserve"> обращений было</w:t>
      </w:r>
      <w:r w:rsidR="00D35366">
        <w:rPr>
          <w:sz w:val="28"/>
          <w:szCs w:val="48"/>
        </w:rPr>
        <w:t xml:space="preserve"> </w:t>
      </w:r>
      <w:r w:rsidR="00037A08">
        <w:rPr>
          <w:sz w:val="28"/>
          <w:szCs w:val="48"/>
        </w:rPr>
        <w:t>2</w:t>
      </w:r>
      <w:r w:rsidR="00D35366">
        <w:rPr>
          <w:sz w:val="28"/>
          <w:szCs w:val="48"/>
        </w:rPr>
        <w:t>, все они рассмотрены и приняты соответствующие решения.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684BE8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>В</w:t>
      </w:r>
      <w:r w:rsidR="00037A08">
        <w:rPr>
          <w:sz w:val="28"/>
          <w:szCs w:val="28"/>
        </w:rPr>
        <w:t>о втором</w:t>
      </w:r>
      <w:r w:rsidR="00F11311">
        <w:rPr>
          <w:sz w:val="28"/>
          <w:szCs w:val="28"/>
        </w:rPr>
        <w:t xml:space="preserve"> полугодии</w:t>
      </w:r>
      <w:r w:rsidR="002251DD">
        <w:rPr>
          <w:sz w:val="28"/>
          <w:szCs w:val="28"/>
        </w:rPr>
        <w:t xml:space="preserve">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684BE8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 xml:space="preserve">поселения  в Вооруженные Силы России  </w:t>
      </w:r>
      <w:r w:rsidR="00F11311">
        <w:rPr>
          <w:sz w:val="28"/>
          <w:szCs w:val="28"/>
        </w:rPr>
        <w:t>призвался</w:t>
      </w:r>
      <w:r w:rsidR="00037A08">
        <w:rPr>
          <w:sz w:val="28"/>
          <w:szCs w:val="28"/>
        </w:rPr>
        <w:t xml:space="preserve"> 1человек</w:t>
      </w:r>
      <w:r w:rsidR="00B64086">
        <w:rPr>
          <w:sz w:val="28"/>
          <w:szCs w:val="28"/>
        </w:rPr>
        <w:t>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736629">
        <w:rPr>
          <w:sz w:val="28"/>
          <w:szCs w:val="28"/>
        </w:rPr>
        <w:t xml:space="preserve">ашних животных. </w:t>
      </w:r>
      <w:r w:rsidR="00736629" w:rsidRPr="005B0F7C">
        <w:rPr>
          <w:sz w:val="28"/>
          <w:szCs w:val="28"/>
        </w:rPr>
        <w:t>Составлено</w:t>
      </w:r>
      <w:r w:rsidR="00D35366" w:rsidRPr="005B0F7C">
        <w:rPr>
          <w:sz w:val="28"/>
          <w:szCs w:val="28"/>
        </w:rPr>
        <w:t xml:space="preserve">  </w:t>
      </w:r>
      <w:r w:rsidR="00FF6234">
        <w:rPr>
          <w:sz w:val="28"/>
          <w:szCs w:val="28"/>
        </w:rPr>
        <w:t>4</w:t>
      </w:r>
      <w:r w:rsidR="00D35366" w:rsidRPr="005B0F7C">
        <w:rPr>
          <w:sz w:val="28"/>
          <w:szCs w:val="28"/>
        </w:rPr>
        <w:t xml:space="preserve"> </w:t>
      </w:r>
      <w:r w:rsidRPr="005B0F7C">
        <w:rPr>
          <w:sz w:val="28"/>
          <w:szCs w:val="28"/>
        </w:rPr>
        <w:t>протокол</w:t>
      </w:r>
      <w:r w:rsidR="00FF6234">
        <w:rPr>
          <w:sz w:val="28"/>
          <w:szCs w:val="28"/>
        </w:rPr>
        <w:t>а</w:t>
      </w:r>
      <w:r w:rsidR="00D35366" w:rsidRPr="005B0F7C">
        <w:rPr>
          <w:sz w:val="28"/>
          <w:szCs w:val="28"/>
        </w:rPr>
        <w:t xml:space="preserve"> об административном правонарушении</w:t>
      </w:r>
      <w:r w:rsidR="00037A08">
        <w:rPr>
          <w:sz w:val="28"/>
          <w:szCs w:val="28"/>
        </w:rPr>
        <w:t>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3840BD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7E1419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 xml:space="preserve">. </w:t>
      </w:r>
    </w:p>
    <w:p w:rsidR="007A26E9" w:rsidRPr="00E25676" w:rsidRDefault="007A26E9" w:rsidP="004A5423">
      <w:pPr>
        <w:ind w:firstLine="1080"/>
        <w:jc w:val="both"/>
        <w:rPr>
          <w:b/>
          <w:i/>
          <w:sz w:val="28"/>
          <w:szCs w:val="28"/>
          <w:u w:val="single"/>
        </w:rPr>
      </w:pPr>
    </w:p>
    <w:p w:rsidR="00B15796" w:rsidRPr="00927D24" w:rsidRDefault="00611493" w:rsidP="00927D24">
      <w:pPr>
        <w:rPr>
          <w:sz w:val="28"/>
          <w:szCs w:val="28"/>
        </w:rPr>
      </w:pPr>
      <w:r w:rsidRPr="00927D24">
        <w:rPr>
          <w:sz w:val="28"/>
          <w:szCs w:val="28"/>
        </w:rPr>
        <w:t>МБУК «</w:t>
      </w:r>
      <w:proofErr w:type="gramStart"/>
      <w:r w:rsidRPr="00927D24">
        <w:rPr>
          <w:sz w:val="28"/>
          <w:szCs w:val="28"/>
        </w:rPr>
        <w:t>Аграрный</w:t>
      </w:r>
      <w:proofErr w:type="gramEnd"/>
      <w:r w:rsidRPr="00927D24">
        <w:rPr>
          <w:sz w:val="28"/>
          <w:szCs w:val="28"/>
        </w:rPr>
        <w:t xml:space="preserve"> СДК» и </w:t>
      </w:r>
      <w:proofErr w:type="spellStart"/>
      <w:r w:rsidRPr="00927D24">
        <w:rPr>
          <w:sz w:val="28"/>
          <w:szCs w:val="28"/>
        </w:rPr>
        <w:t>Лукичевский</w:t>
      </w:r>
      <w:proofErr w:type="spellEnd"/>
      <w:r w:rsidRPr="00927D24">
        <w:rPr>
          <w:sz w:val="28"/>
          <w:szCs w:val="28"/>
        </w:rPr>
        <w:t xml:space="preserve"> СК были </w:t>
      </w:r>
      <w:r w:rsidR="00723F21" w:rsidRPr="00927D24">
        <w:rPr>
          <w:sz w:val="28"/>
          <w:szCs w:val="28"/>
        </w:rPr>
        <w:t>в</w:t>
      </w:r>
      <w:r w:rsidR="005B0F7C">
        <w:rPr>
          <w:sz w:val="28"/>
          <w:szCs w:val="28"/>
        </w:rPr>
        <w:t xml:space="preserve"> </w:t>
      </w:r>
      <w:r w:rsidR="00D35366">
        <w:rPr>
          <w:sz w:val="28"/>
          <w:szCs w:val="28"/>
        </w:rPr>
        <w:t>первом</w:t>
      </w:r>
      <w:r w:rsidR="005B0F7C">
        <w:rPr>
          <w:sz w:val="28"/>
          <w:szCs w:val="28"/>
        </w:rPr>
        <w:t xml:space="preserve"> </w:t>
      </w:r>
      <w:r w:rsidR="00E25676" w:rsidRPr="00927D24">
        <w:rPr>
          <w:sz w:val="28"/>
          <w:szCs w:val="28"/>
        </w:rPr>
        <w:t>полугодии 20</w:t>
      </w:r>
      <w:r w:rsidR="0089746F" w:rsidRPr="00927D24">
        <w:rPr>
          <w:sz w:val="28"/>
          <w:szCs w:val="28"/>
        </w:rPr>
        <w:t>2</w:t>
      </w:r>
      <w:r w:rsidR="00040E1B">
        <w:rPr>
          <w:sz w:val="28"/>
          <w:szCs w:val="28"/>
        </w:rPr>
        <w:t>2</w:t>
      </w:r>
      <w:r w:rsidR="00E25676" w:rsidRPr="00927D24">
        <w:rPr>
          <w:sz w:val="28"/>
          <w:szCs w:val="28"/>
        </w:rPr>
        <w:t xml:space="preserve"> года </w:t>
      </w:r>
      <w:r w:rsidRPr="00927D24">
        <w:rPr>
          <w:sz w:val="28"/>
          <w:szCs w:val="28"/>
        </w:rPr>
        <w:t>по</w:t>
      </w:r>
      <w:r w:rsidR="00723F21" w:rsidRPr="00927D24">
        <w:rPr>
          <w:sz w:val="28"/>
          <w:szCs w:val="28"/>
        </w:rPr>
        <w:t xml:space="preserve">дготовлены и проведены </w:t>
      </w:r>
      <w:r w:rsidR="00927D24">
        <w:rPr>
          <w:sz w:val="28"/>
          <w:szCs w:val="28"/>
        </w:rPr>
        <w:t>мероприятие с использованием социальных сетей и с соблюдением всей ограничительных мер.</w:t>
      </w:r>
    </w:p>
    <w:p w:rsidR="00B15796" w:rsidRPr="00B15796" w:rsidRDefault="00B15796" w:rsidP="0089746F">
      <w:pPr>
        <w:jc w:val="both"/>
        <w:rPr>
          <w:sz w:val="32"/>
          <w:szCs w:val="32"/>
        </w:rPr>
      </w:pPr>
      <w:r w:rsidRPr="00927D24">
        <w:rPr>
          <w:sz w:val="28"/>
          <w:szCs w:val="28"/>
        </w:rPr>
        <w:t>Это различные выставки, беседы, познавательные мероприятия для детей.</w:t>
      </w:r>
      <w:r w:rsidR="0089746F" w:rsidRPr="00927D24">
        <w:rPr>
          <w:sz w:val="28"/>
          <w:szCs w:val="28"/>
        </w:rPr>
        <w:t xml:space="preserve"> Были организованны </w:t>
      </w:r>
      <w:proofErr w:type="gramStart"/>
      <w:r w:rsidR="0089746F" w:rsidRPr="00927D24">
        <w:rPr>
          <w:sz w:val="28"/>
          <w:szCs w:val="28"/>
        </w:rPr>
        <w:t>радио газеты</w:t>
      </w:r>
      <w:proofErr w:type="gramEnd"/>
      <w:r w:rsidR="0089746F">
        <w:rPr>
          <w:sz w:val="32"/>
          <w:szCs w:val="32"/>
        </w:rPr>
        <w:t>.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1411A7" w:rsidRDefault="001411A7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</w:t>
      </w:r>
      <w:r w:rsidR="00E976EC" w:rsidRPr="00FF6234">
        <w:rPr>
          <w:szCs w:val="28"/>
        </w:rPr>
        <w:t>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5B0F7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>.</w:t>
      </w:r>
      <w:r w:rsidR="005B0F7C">
        <w:rPr>
          <w:bCs/>
          <w:sz w:val="28"/>
          <w:szCs w:val="28"/>
        </w:rPr>
        <w:t>В</w:t>
      </w:r>
      <w:r w:rsidR="00E976EC">
        <w:rPr>
          <w:bCs/>
          <w:sz w:val="28"/>
          <w:szCs w:val="28"/>
        </w:rPr>
        <w:t xml:space="preserve">ыявление и ликвидация несанкционированных свалок. </w:t>
      </w:r>
    </w:p>
    <w:p w:rsidR="00D01927" w:rsidRPr="00927D24" w:rsidRDefault="009920CF" w:rsidP="00927D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</w:t>
      </w:r>
      <w:r w:rsidR="00927D24">
        <w:rPr>
          <w:bCs/>
          <w:sz w:val="28"/>
          <w:szCs w:val="28"/>
        </w:rPr>
        <w:t>чного освещения особое внимание</w:t>
      </w: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037A08">
        <w:rPr>
          <w:sz w:val="28"/>
          <w:szCs w:val="28"/>
        </w:rPr>
        <w:t xml:space="preserve"> 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37A08">
        <w:rPr>
          <w:bCs/>
          <w:sz w:val="28"/>
          <w:szCs w:val="28"/>
        </w:rPr>
        <w:t xml:space="preserve"> 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5B0F7C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1601">
        <w:rPr>
          <w:bCs/>
          <w:sz w:val="28"/>
          <w:szCs w:val="28"/>
        </w:rPr>
        <w:t>.</w:t>
      </w:r>
      <w:r w:rsidR="00037A08">
        <w:rPr>
          <w:bCs/>
          <w:sz w:val="28"/>
          <w:szCs w:val="28"/>
        </w:rPr>
        <w:t xml:space="preserve"> </w:t>
      </w:r>
      <w:r w:rsidR="000D1601">
        <w:rPr>
          <w:bCs/>
          <w:sz w:val="28"/>
          <w:szCs w:val="28"/>
        </w:rPr>
        <w:t xml:space="preserve">Проведение шахматного </w:t>
      </w:r>
      <w:proofErr w:type="gramStart"/>
      <w:r w:rsidR="000D1601">
        <w:rPr>
          <w:bCs/>
          <w:sz w:val="28"/>
          <w:szCs w:val="28"/>
        </w:rPr>
        <w:t xml:space="preserve">турнира имени </w:t>
      </w:r>
      <w:r w:rsidR="000D1601">
        <w:rPr>
          <w:sz w:val="28"/>
          <w:szCs w:val="28"/>
        </w:rPr>
        <w:t>героя России генерала армии</w:t>
      </w:r>
      <w:proofErr w:type="gramEnd"/>
      <w:r w:rsidR="000D1601">
        <w:rPr>
          <w:sz w:val="28"/>
          <w:szCs w:val="28"/>
        </w:rPr>
        <w:t xml:space="preserve"> </w:t>
      </w:r>
      <w:proofErr w:type="spellStart"/>
      <w:r w:rsidR="000D1601">
        <w:rPr>
          <w:sz w:val="28"/>
          <w:szCs w:val="28"/>
        </w:rPr>
        <w:t>П.С.Дейнекина</w:t>
      </w:r>
      <w:proofErr w:type="spellEnd"/>
      <w:r w:rsidR="000D1601"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D35366" w:rsidRDefault="00D35366" w:rsidP="00E976EC">
      <w:pPr>
        <w:jc w:val="both"/>
        <w:rPr>
          <w:b/>
          <w:bCs/>
          <w:sz w:val="28"/>
          <w:szCs w:val="28"/>
        </w:rPr>
      </w:pPr>
    </w:p>
    <w:p w:rsidR="00B2350F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</w:t>
      </w:r>
      <w:r w:rsidR="005B0F7C">
        <w:rPr>
          <w:sz w:val="28"/>
          <w:szCs w:val="28"/>
        </w:rPr>
        <w:t>еской базы учреждений культуры.</w:t>
      </w:r>
    </w:p>
    <w:p w:rsidR="005B0F7C" w:rsidRDefault="005B0F7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A08">
        <w:rPr>
          <w:sz w:val="28"/>
          <w:szCs w:val="28"/>
        </w:rPr>
        <w:t xml:space="preserve">.Выполнен </w:t>
      </w:r>
      <w:r>
        <w:rPr>
          <w:sz w:val="28"/>
          <w:szCs w:val="28"/>
        </w:rPr>
        <w:t xml:space="preserve"> капитальный ремонт памятника в х. </w:t>
      </w:r>
      <w:proofErr w:type="spellStart"/>
      <w:r>
        <w:rPr>
          <w:sz w:val="28"/>
          <w:szCs w:val="28"/>
        </w:rPr>
        <w:t>Сулинский</w:t>
      </w:r>
      <w:proofErr w:type="spellEnd"/>
      <w:r>
        <w:rPr>
          <w:sz w:val="28"/>
          <w:szCs w:val="28"/>
        </w:rPr>
        <w:t xml:space="preserve"> общей стоимостью </w:t>
      </w:r>
      <w:r w:rsidR="00037A08">
        <w:rPr>
          <w:sz w:val="28"/>
          <w:szCs w:val="28"/>
          <w:u w:val="single"/>
        </w:rPr>
        <w:t xml:space="preserve">2427,6 </w:t>
      </w:r>
      <w:r>
        <w:rPr>
          <w:sz w:val="28"/>
          <w:szCs w:val="28"/>
        </w:rPr>
        <w:t xml:space="preserve"> тысяч рублей</w:t>
      </w:r>
    </w:p>
    <w:p w:rsidR="00E976EC" w:rsidRDefault="005B0F7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</w:t>
      </w:r>
      <w:r w:rsidR="00927D24">
        <w:rPr>
          <w:b/>
          <w:sz w:val="28"/>
          <w:szCs w:val="28"/>
        </w:rPr>
        <w:t>А.Н.Ткачев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4B" w:rsidRDefault="00AA1B4B" w:rsidP="00052535">
      <w:r>
        <w:separator/>
      </w:r>
    </w:p>
  </w:endnote>
  <w:endnote w:type="continuationSeparator" w:id="0">
    <w:p w:rsidR="00AA1B4B" w:rsidRDefault="00AA1B4B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4B" w:rsidRDefault="00AA1B4B" w:rsidP="00052535">
      <w:r>
        <w:separator/>
      </w:r>
    </w:p>
  </w:footnote>
  <w:footnote w:type="continuationSeparator" w:id="0">
    <w:p w:rsidR="00AA1B4B" w:rsidRDefault="00AA1B4B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1"/>
    <w:rsid w:val="00001604"/>
    <w:rsid w:val="00001633"/>
    <w:rsid w:val="00003C27"/>
    <w:rsid w:val="00005833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37A08"/>
    <w:rsid w:val="00040E1B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245D"/>
    <w:rsid w:val="0007454A"/>
    <w:rsid w:val="00083A23"/>
    <w:rsid w:val="0008529F"/>
    <w:rsid w:val="00087805"/>
    <w:rsid w:val="00095C53"/>
    <w:rsid w:val="0009760E"/>
    <w:rsid w:val="000A3641"/>
    <w:rsid w:val="000A36F3"/>
    <w:rsid w:val="000B46FF"/>
    <w:rsid w:val="000B6C98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929"/>
    <w:rsid w:val="000D4BD2"/>
    <w:rsid w:val="000D76AC"/>
    <w:rsid w:val="000E07E5"/>
    <w:rsid w:val="00101FDD"/>
    <w:rsid w:val="0010664F"/>
    <w:rsid w:val="00106BB2"/>
    <w:rsid w:val="001159E8"/>
    <w:rsid w:val="001171AE"/>
    <w:rsid w:val="00120EDE"/>
    <w:rsid w:val="001216AF"/>
    <w:rsid w:val="00125C08"/>
    <w:rsid w:val="0012621E"/>
    <w:rsid w:val="00127929"/>
    <w:rsid w:val="00130E79"/>
    <w:rsid w:val="001328C5"/>
    <w:rsid w:val="001371DA"/>
    <w:rsid w:val="001409EC"/>
    <w:rsid w:val="001411A7"/>
    <w:rsid w:val="0014655A"/>
    <w:rsid w:val="00150BAC"/>
    <w:rsid w:val="00151091"/>
    <w:rsid w:val="00153024"/>
    <w:rsid w:val="001570C8"/>
    <w:rsid w:val="0016128A"/>
    <w:rsid w:val="00162E09"/>
    <w:rsid w:val="00165D49"/>
    <w:rsid w:val="0016646B"/>
    <w:rsid w:val="00167D2E"/>
    <w:rsid w:val="00171FBC"/>
    <w:rsid w:val="001918F6"/>
    <w:rsid w:val="0019210D"/>
    <w:rsid w:val="00193758"/>
    <w:rsid w:val="00194455"/>
    <w:rsid w:val="001A0EA8"/>
    <w:rsid w:val="001A1193"/>
    <w:rsid w:val="001A155F"/>
    <w:rsid w:val="001A2775"/>
    <w:rsid w:val="001A2B1E"/>
    <w:rsid w:val="001A758C"/>
    <w:rsid w:val="001B1F62"/>
    <w:rsid w:val="001B25C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2C71"/>
    <w:rsid w:val="00223B46"/>
    <w:rsid w:val="002251DD"/>
    <w:rsid w:val="00226418"/>
    <w:rsid w:val="00236111"/>
    <w:rsid w:val="00236235"/>
    <w:rsid w:val="0024042F"/>
    <w:rsid w:val="00240869"/>
    <w:rsid w:val="00243E20"/>
    <w:rsid w:val="002448FC"/>
    <w:rsid w:val="002479B0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0E0"/>
    <w:rsid w:val="002C26DA"/>
    <w:rsid w:val="002C6923"/>
    <w:rsid w:val="002D0393"/>
    <w:rsid w:val="002D5A78"/>
    <w:rsid w:val="002F36B2"/>
    <w:rsid w:val="002F594D"/>
    <w:rsid w:val="002F7C55"/>
    <w:rsid w:val="00300EE4"/>
    <w:rsid w:val="0030304A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1D6D"/>
    <w:rsid w:val="00382A38"/>
    <w:rsid w:val="003840BD"/>
    <w:rsid w:val="00387AC0"/>
    <w:rsid w:val="00390D66"/>
    <w:rsid w:val="003A3ED6"/>
    <w:rsid w:val="003A487F"/>
    <w:rsid w:val="003A79EE"/>
    <w:rsid w:val="003B06D3"/>
    <w:rsid w:val="003B5A75"/>
    <w:rsid w:val="003B6EAA"/>
    <w:rsid w:val="003C46FD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B70DD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863CA"/>
    <w:rsid w:val="005A1AA7"/>
    <w:rsid w:val="005A2422"/>
    <w:rsid w:val="005B0F7C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4BE8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23F21"/>
    <w:rsid w:val="007327BF"/>
    <w:rsid w:val="00733A84"/>
    <w:rsid w:val="00736629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26E9"/>
    <w:rsid w:val="007A34FE"/>
    <w:rsid w:val="007A5E7C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419"/>
    <w:rsid w:val="007E1832"/>
    <w:rsid w:val="007E25EA"/>
    <w:rsid w:val="007E3BC7"/>
    <w:rsid w:val="007F411D"/>
    <w:rsid w:val="007F7D9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46F"/>
    <w:rsid w:val="00897C22"/>
    <w:rsid w:val="008A1F6E"/>
    <w:rsid w:val="008A6D5A"/>
    <w:rsid w:val="008B46F2"/>
    <w:rsid w:val="008B6CDD"/>
    <w:rsid w:val="008B7B33"/>
    <w:rsid w:val="008C688C"/>
    <w:rsid w:val="008C754E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27D24"/>
    <w:rsid w:val="00934043"/>
    <w:rsid w:val="00940686"/>
    <w:rsid w:val="00942881"/>
    <w:rsid w:val="00960772"/>
    <w:rsid w:val="00971AA4"/>
    <w:rsid w:val="00972AE2"/>
    <w:rsid w:val="00974950"/>
    <w:rsid w:val="00976BDB"/>
    <w:rsid w:val="009776F2"/>
    <w:rsid w:val="0098749E"/>
    <w:rsid w:val="00987F75"/>
    <w:rsid w:val="009920CF"/>
    <w:rsid w:val="009926E9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C7EE1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45E87"/>
    <w:rsid w:val="00A551AD"/>
    <w:rsid w:val="00A6424E"/>
    <w:rsid w:val="00A66A7C"/>
    <w:rsid w:val="00A67194"/>
    <w:rsid w:val="00A8274B"/>
    <w:rsid w:val="00A84348"/>
    <w:rsid w:val="00AA188E"/>
    <w:rsid w:val="00AA1B4B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350F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086"/>
    <w:rsid w:val="00B6460F"/>
    <w:rsid w:val="00B64F28"/>
    <w:rsid w:val="00B71C00"/>
    <w:rsid w:val="00B74B26"/>
    <w:rsid w:val="00B77A70"/>
    <w:rsid w:val="00B77B2B"/>
    <w:rsid w:val="00B803CD"/>
    <w:rsid w:val="00B81461"/>
    <w:rsid w:val="00B8195C"/>
    <w:rsid w:val="00B83B7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D63A2"/>
    <w:rsid w:val="00BE1288"/>
    <w:rsid w:val="00BE4ADE"/>
    <w:rsid w:val="00BE5BA2"/>
    <w:rsid w:val="00BF46D1"/>
    <w:rsid w:val="00BF5905"/>
    <w:rsid w:val="00BF75CE"/>
    <w:rsid w:val="00C05747"/>
    <w:rsid w:val="00C05AF0"/>
    <w:rsid w:val="00C1008C"/>
    <w:rsid w:val="00C13903"/>
    <w:rsid w:val="00C15D9E"/>
    <w:rsid w:val="00C16DD7"/>
    <w:rsid w:val="00C25FC8"/>
    <w:rsid w:val="00C30AF3"/>
    <w:rsid w:val="00C312BF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2BEE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35366"/>
    <w:rsid w:val="00D41B91"/>
    <w:rsid w:val="00D5323C"/>
    <w:rsid w:val="00D56FA5"/>
    <w:rsid w:val="00D602E3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946B7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361C"/>
    <w:rsid w:val="00E94E2A"/>
    <w:rsid w:val="00E9715D"/>
    <w:rsid w:val="00E976EC"/>
    <w:rsid w:val="00EA0488"/>
    <w:rsid w:val="00EA6EC4"/>
    <w:rsid w:val="00EB2745"/>
    <w:rsid w:val="00EB4696"/>
    <w:rsid w:val="00EB6451"/>
    <w:rsid w:val="00EB7C27"/>
    <w:rsid w:val="00EC06CE"/>
    <w:rsid w:val="00EC2F71"/>
    <w:rsid w:val="00EC402E"/>
    <w:rsid w:val="00EC5DCC"/>
    <w:rsid w:val="00ED19F6"/>
    <w:rsid w:val="00ED37A8"/>
    <w:rsid w:val="00ED4A1E"/>
    <w:rsid w:val="00ED5E11"/>
    <w:rsid w:val="00EE0F74"/>
    <w:rsid w:val="00EE5A03"/>
    <w:rsid w:val="00EF0053"/>
    <w:rsid w:val="00EF05FA"/>
    <w:rsid w:val="00EF62F5"/>
    <w:rsid w:val="00F05AD8"/>
    <w:rsid w:val="00F07609"/>
    <w:rsid w:val="00F11311"/>
    <w:rsid w:val="00F150A2"/>
    <w:rsid w:val="00F2135E"/>
    <w:rsid w:val="00F228C6"/>
    <w:rsid w:val="00F2392F"/>
    <w:rsid w:val="00F23AD1"/>
    <w:rsid w:val="00F3696D"/>
    <w:rsid w:val="00F377CC"/>
    <w:rsid w:val="00F42875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A7DB4"/>
    <w:rsid w:val="00FA7FB8"/>
    <w:rsid w:val="00FB091E"/>
    <w:rsid w:val="00FB1D54"/>
    <w:rsid w:val="00FD01CD"/>
    <w:rsid w:val="00FD401B"/>
    <w:rsid w:val="00FE17E2"/>
    <w:rsid w:val="00FE1FC5"/>
    <w:rsid w:val="00FE230A"/>
    <w:rsid w:val="00FE32B5"/>
    <w:rsid w:val="00FF11B9"/>
    <w:rsid w:val="00FF36FF"/>
    <w:rsid w:val="00FF38E8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Anastasiya</cp:lastModifiedBy>
  <cp:revision>4</cp:revision>
  <cp:lastPrinted>2020-02-06T13:21:00Z</cp:lastPrinted>
  <dcterms:created xsi:type="dcterms:W3CDTF">2023-02-14T13:30:00Z</dcterms:created>
  <dcterms:modified xsi:type="dcterms:W3CDTF">2023-02-14T13:32:00Z</dcterms:modified>
</cp:coreProperties>
</file>